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6662"/>
        <w:gridCol w:w="1701"/>
      </w:tblGrid>
      <w:tr w:rsidR="0057125F" w:rsidTr="00F2336C">
        <w:trPr>
          <w:jc w:val="center"/>
        </w:trPr>
        <w:tc>
          <w:tcPr>
            <w:tcW w:w="1951" w:type="dxa"/>
            <w:vMerge w:val="restart"/>
          </w:tcPr>
          <w:p w:rsidR="008B4920" w:rsidRDefault="0057125F" w:rsidP="0053549B"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33020</wp:posOffset>
                  </wp:positionV>
                  <wp:extent cx="1242060" cy="1866900"/>
                  <wp:effectExtent l="19050" t="0" r="0" b="0"/>
                  <wp:wrapTight wrapText="bothSides">
                    <wp:wrapPolygon edited="0">
                      <wp:start x="-331" y="0"/>
                      <wp:lineTo x="-331" y="21380"/>
                      <wp:lineTo x="21534" y="21380"/>
                      <wp:lineTo x="21534" y="0"/>
                      <wp:lineTo x="-331" y="0"/>
                    </wp:wrapPolygon>
                  </wp:wrapTight>
                  <wp:docPr id="4" name="Obrázek 1" descr="TFP_ob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P_obr_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2" w:type="dxa"/>
          </w:tcPr>
          <w:p w:rsidR="0057125F" w:rsidRDefault="0057125F" w:rsidP="00FD0C00">
            <w:pPr>
              <w:spacing w:after="0"/>
              <w:ind w:left="-709" w:right="-397"/>
              <w:jc w:val="center"/>
              <w:rPr>
                <w:b/>
              </w:rPr>
            </w:pPr>
          </w:p>
          <w:p w:rsidR="0057125F" w:rsidRPr="00F35FFC" w:rsidRDefault="0057125F" w:rsidP="00FD0C00">
            <w:pPr>
              <w:spacing w:after="0"/>
              <w:ind w:left="-709" w:right="-397"/>
              <w:jc w:val="center"/>
              <w:rPr>
                <w:sz w:val="24"/>
                <w:szCs w:val="24"/>
              </w:rPr>
            </w:pPr>
            <w:r w:rsidRPr="000C08D8">
              <w:rPr>
                <w:b/>
              </w:rPr>
              <w:t>Česká společnost pro psychoanalytickou psychoterapii</w:t>
            </w:r>
            <w:r>
              <w:br/>
            </w:r>
            <w:r w:rsidRPr="000C08D8">
              <w:t xml:space="preserve">člen </w:t>
            </w:r>
            <w:proofErr w:type="spellStart"/>
            <w:r w:rsidRPr="000C08D8">
              <w:t>European</w:t>
            </w:r>
            <w:proofErr w:type="spellEnd"/>
            <w:r w:rsidRPr="000C08D8">
              <w:t xml:space="preserve"> </w:t>
            </w:r>
            <w:proofErr w:type="spellStart"/>
            <w:r w:rsidRPr="000C08D8">
              <w:t>Federation</w:t>
            </w:r>
            <w:proofErr w:type="spellEnd"/>
            <w:r w:rsidRPr="000C08D8">
              <w:t xml:space="preserve"> </w:t>
            </w:r>
            <w:proofErr w:type="spellStart"/>
            <w:r w:rsidRPr="000C08D8">
              <w:t>for</w:t>
            </w:r>
            <w:proofErr w:type="spellEnd"/>
            <w:r w:rsidRPr="000C08D8">
              <w:t xml:space="preserve"> </w:t>
            </w:r>
            <w:proofErr w:type="spellStart"/>
            <w:r w:rsidRPr="000C08D8">
              <w:t>Psychoanalytic</w:t>
            </w:r>
            <w:proofErr w:type="spellEnd"/>
            <w:r w:rsidRPr="000C08D8">
              <w:t xml:space="preserve"> </w:t>
            </w:r>
            <w:proofErr w:type="spellStart"/>
            <w:r w:rsidRPr="000C08D8">
              <w:t>Psychot</w:t>
            </w:r>
            <w:r>
              <w:t>h</w:t>
            </w:r>
            <w:r w:rsidRPr="000C08D8">
              <w:t>erapy</w:t>
            </w:r>
            <w:proofErr w:type="spellEnd"/>
            <w:r w:rsidRPr="000C08D8">
              <w:t xml:space="preserve"> (EFPP)</w:t>
            </w:r>
            <w:r w:rsidRPr="00F35FFC">
              <w:rPr>
                <w:sz w:val="24"/>
                <w:szCs w:val="24"/>
              </w:rPr>
              <w:t xml:space="preserve"> </w:t>
            </w:r>
          </w:p>
          <w:p w:rsidR="0057125F" w:rsidRPr="00331E62" w:rsidRDefault="009D319C" w:rsidP="00331E62">
            <w:pPr>
              <w:jc w:val="center"/>
              <w:rPr>
                <w:rFonts w:eastAsia="Times New Roman" w:cs="Calibri"/>
                <w:b/>
                <w:bCs/>
                <w:color w:val="0000FF"/>
                <w:kern w:val="36"/>
                <w:u w:val="single"/>
                <w:lang w:eastAsia="cs-CZ"/>
              </w:rPr>
            </w:pPr>
            <w:hyperlink r:id="rId6" w:history="1">
              <w:r w:rsidR="0057125F" w:rsidRPr="000C08D8">
                <w:rPr>
                  <w:rFonts w:eastAsia="Times New Roman" w:cs="Calibri"/>
                  <w:b/>
                  <w:bCs/>
                  <w:color w:val="0000FF"/>
                  <w:kern w:val="36"/>
                  <w:u w:val="single"/>
                  <w:lang w:eastAsia="cs-CZ"/>
                </w:rPr>
                <w:t>www.cspap.cz</w:t>
              </w:r>
            </w:hyperlink>
          </w:p>
        </w:tc>
        <w:tc>
          <w:tcPr>
            <w:tcW w:w="1701" w:type="dxa"/>
            <w:vMerge w:val="restart"/>
          </w:tcPr>
          <w:p w:rsidR="0057125F" w:rsidRDefault="00946ED5" w:rsidP="00FD0C00">
            <w:r>
              <w:rPr>
                <w:noProof/>
                <w:lang w:eastAsia="cs-CZ"/>
              </w:rPr>
              <w:drawing>
                <wp:inline distT="0" distB="0" distL="0" distR="0">
                  <wp:extent cx="1175138" cy="1656272"/>
                  <wp:effectExtent l="19050" t="0" r="5962" b="0"/>
                  <wp:docPr id="1" name="Obrázek 0" descr="fontana_male_m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ntana_male_mo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01" cy="1659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25F" w:rsidTr="00F2336C">
        <w:trPr>
          <w:jc w:val="center"/>
        </w:trPr>
        <w:tc>
          <w:tcPr>
            <w:tcW w:w="1951" w:type="dxa"/>
            <w:vMerge/>
          </w:tcPr>
          <w:p w:rsidR="0057125F" w:rsidRDefault="0057125F" w:rsidP="00FD0C00"/>
        </w:tc>
        <w:tc>
          <w:tcPr>
            <w:tcW w:w="6662" w:type="dxa"/>
          </w:tcPr>
          <w:p w:rsidR="0057125F" w:rsidRDefault="0057125F" w:rsidP="0057125F">
            <w:pPr>
              <w:jc w:val="center"/>
            </w:pPr>
            <w:r>
              <w:t>a</w:t>
            </w:r>
          </w:p>
        </w:tc>
        <w:tc>
          <w:tcPr>
            <w:tcW w:w="1701" w:type="dxa"/>
            <w:vMerge/>
          </w:tcPr>
          <w:p w:rsidR="0057125F" w:rsidRDefault="0057125F" w:rsidP="00FD0C00"/>
        </w:tc>
      </w:tr>
      <w:tr w:rsidR="0057125F" w:rsidTr="00F2336C">
        <w:trPr>
          <w:trHeight w:val="1720"/>
          <w:jc w:val="center"/>
        </w:trPr>
        <w:tc>
          <w:tcPr>
            <w:tcW w:w="1951" w:type="dxa"/>
            <w:vMerge/>
          </w:tcPr>
          <w:p w:rsidR="0057125F" w:rsidRDefault="0057125F" w:rsidP="00FD0C00"/>
        </w:tc>
        <w:tc>
          <w:tcPr>
            <w:tcW w:w="6662" w:type="dxa"/>
          </w:tcPr>
          <w:p w:rsidR="0057125F" w:rsidRPr="000C08D8" w:rsidRDefault="0057125F" w:rsidP="00FD0C00">
            <w:pPr>
              <w:spacing w:after="0" w:line="240" w:lineRule="auto"/>
              <w:jc w:val="center"/>
              <w:outlineLvl w:val="1"/>
              <w:rPr>
                <w:rFonts w:cs="Calibri"/>
                <w:b/>
              </w:rPr>
            </w:pPr>
            <w:r w:rsidRPr="000C08D8">
              <w:rPr>
                <w:b/>
              </w:rPr>
              <w:t>Česká psychoanalytická společnost</w:t>
            </w:r>
            <w:r>
              <w:t xml:space="preserve"> </w:t>
            </w:r>
            <w:r>
              <w:br/>
            </w:r>
            <w:r w:rsidRPr="000C08D8">
              <w:t xml:space="preserve">člen </w:t>
            </w:r>
            <w:r w:rsidRPr="000C08D8">
              <w:rPr>
                <w:rFonts w:cs="Calibri"/>
                <w:color w:val="333333"/>
                <w:shd w:val="clear" w:color="auto" w:fill="FFFFFF"/>
              </w:rPr>
              <w:t xml:space="preserve">International </w:t>
            </w:r>
            <w:proofErr w:type="spellStart"/>
            <w:r w:rsidRPr="000C08D8">
              <w:rPr>
                <w:rFonts w:cs="Calibri"/>
                <w:color w:val="333333"/>
                <w:shd w:val="clear" w:color="auto" w:fill="FFFFFF"/>
              </w:rPr>
              <w:t>Psychoanalytical</w:t>
            </w:r>
            <w:proofErr w:type="spellEnd"/>
            <w:r w:rsidRPr="000C08D8">
              <w:rPr>
                <w:rFonts w:cs="Calibri"/>
                <w:color w:val="333333"/>
                <w:shd w:val="clear" w:color="auto" w:fill="FFFFFF"/>
              </w:rPr>
              <w:t xml:space="preserve"> Association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 (IPA</w:t>
            </w:r>
            <w:r w:rsidRPr="000C08D8">
              <w:rPr>
                <w:rStyle w:val="apple-converted-space"/>
                <w:rFonts w:cs="Calibri"/>
                <w:color w:val="333333"/>
                <w:shd w:val="clear" w:color="auto" w:fill="FFFFFF"/>
              </w:rPr>
              <w:t>)</w:t>
            </w:r>
          </w:p>
          <w:p w:rsidR="0057125F" w:rsidRPr="0064260D" w:rsidRDefault="009D319C" w:rsidP="00FD0C00">
            <w:pPr>
              <w:spacing w:after="0" w:line="240" w:lineRule="auto"/>
              <w:jc w:val="center"/>
              <w:outlineLvl w:val="1"/>
              <w:rPr>
                <w:rFonts w:cs="Calibri"/>
                <w:b/>
                <w:sz w:val="24"/>
                <w:szCs w:val="24"/>
              </w:rPr>
            </w:pPr>
            <w:hyperlink r:id="rId8" w:history="1">
              <w:r w:rsidR="0057125F" w:rsidRPr="000C08D8">
                <w:rPr>
                  <w:rStyle w:val="Hypertextovodkaz"/>
                  <w:rFonts w:cs="Calibri"/>
                  <w:b/>
                </w:rPr>
                <w:t>www.psychoanalyza.cz</w:t>
              </w:r>
            </w:hyperlink>
            <w:r w:rsidR="0057125F" w:rsidRPr="0064260D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57125F" w:rsidRDefault="0057125F" w:rsidP="00FD0C00"/>
          <w:p w:rsidR="0057125F" w:rsidRDefault="0057125F" w:rsidP="00FD0C00">
            <w:pPr>
              <w:jc w:val="center"/>
            </w:pPr>
          </w:p>
        </w:tc>
        <w:tc>
          <w:tcPr>
            <w:tcW w:w="1701" w:type="dxa"/>
            <w:vMerge/>
          </w:tcPr>
          <w:p w:rsidR="0057125F" w:rsidRDefault="0057125F" w:rsidP="00FD0C00"/>
        </w:tc>
      </w:tr>
    </w:tbl>
    <w:p w:rsidR="00696611" w:rsidRPr="008636E7" w:rsidRDefault="00696611" w:rsidP="00696611">
      <w:pPr>
        <w:spacing w:before="120" w:after="0" w:line="240" w:lineRule="auto"/>
        <w:jc w:val="center"/>
        <w:outlineLvl w:val="1"/>
        <w:rPr>
          <w:b/>
          <w:spacing w:val="60"/>
          <w:sz w:val="28"/>
          <w:szCs w:val="28"/>
        </w:rPr>
      </w:pPr>
      <w:r w:rsidRPr="008636E7">
        <w:rPr>
          <w:b/>
          <w:spacing w:val="60"/>
          <w:sz w:val="28"/>
          <w:szCs w:val="28"/>
        </w:rPr>
        <w:t>Přihláška</w:t>
      </w:r>
      <w:r w:rsidR="00331E62" w:rsidRPr="008636E7">
        <w:rPr>
          <w:b/>
          <w:spacing w:val="60"/>
          <w:sz w:val="28"/>
          <w:szCs w:val="28"/>
        </w:rPr>
        <w:br/>
      </w:r>
    </w:p>
    <w:p w:rsidR="00785052" w:rsidRPr="00785052" w:rsidRDefault="00414194" w:rsidP="00414194">
      <w:pPr>
        <w:spacing w:after="0" w:line="240" w:lineRule="auto"/>
        <w:jc w:val="center"/>
        <w:outlineLvl w:val="1"/>
        <w:rPr>
          <w:b/>
          <w:spacing w:val="60"/>
          <w:sz w:val="44"/>
          <w:szCs w:val="44"/>
        </w:rPr>
      </w:pPr>
      <w:r>
        <w:rPr>
          <w:b/>
          <w:color w:val="C00000"/>
          <w:spacing w:val="60"/>
          <w:sz w:val="44"/>
          <w:szCs w:val="44"/>
        </w:rPr>
        <w:t>Výcvik v</w:t>
      </w:r>
      <w:r w:rsidR="002E7FB9">
        <w:rPr>
          <w:b/>
          <w:color w:val="C00000"/>
          <w:spacing w:val="60"/>
          <w:sz w:val="44"/>
          <w:szCs w:val="44"/>
        </w:rPr>
        <w:t xml:space="preserve"> TFP (2018-20</w:t>
      </w:r>
      <w:r w:rsidR="0053549B">
        <w:rPr>
          <w:b/>
          <w:color w:val="C00000"/>
          <w:spacing w:val="60"/>
          <w:sz w:val="44"/>
          <w:szCs w:val="44"/>
        </w:rPr>
        <w:t>19</w:t>
      </w:r>
      <w:r w:rsidR="002E7FB9">
        <w:rPr>
          <w:b/>
          <w:color w:val="C00000"/>
          <w:spacing w:val="60"/>
          <w:sz w:val="44"/>
          <w:szCs w:val="44"/>
        </w:rPr>
        <w:t>)</w:t>
      </w:r>
    </w:p>
    <w:p w:rsidR="00696611" w:rsidRPr="008E5101" w:rsidRDefault="00696611" w:rsidP="00696611">
      <w:pPr>
        <w:jc w:val="center"/>
        <w:rPr>
          <w:b/>
        </w:rPr>
      </w:pPr>
    </w:p>
    <w:p w:rsidR="00696611" w:rsidRPr="00EF660E" w:rsidRDefault="00696611" w:rsidP="00696611">
      <w:pPr>
        <w:jc w:val="center"/>
        <w:rPr>
          <w:b/>
        </w:rPr>
      </w:pPr>
    </w:p>
    <w:tbl>
      <w:tblPr>
        <w:tblStyle w:val="Svtlstnovn"/>
        <w:tblW w:w="0" w:type="auto"/>
        <w:jc w:val="center"/>
        <w:tblInd w:w="-212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4712"/>
        <w:gridCol w:w="853"/>
        <w:gridCol w:w="3859"/>
      </w:tblGrid>
      <w:tr w:rsidR="00F87854" w:rsidTr="00414194">
        <w:trPr>
          <w:cnfStyle w:val="100000000000"/>
          <w:jc w:val="center"/>
        </w:trPr>
        <w:tc>
          <w:tcPr>
            <w:cnfStyle w:val="001000000000"/>
            <w:tcW w:w="5565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F87854" w:rsidRDefault="00F87854" w:rsidP="00F87854">
            <w:r>
              <w:t>Účastník</w:t>
            </w:r>
          </w:p>
        </w:tc>
        <w:tc>
          <w:tcPr>
            <w:tcW w:w="38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F87854" w:rsidRDefault="00F87854" w:rsidP="00F87854">
            <w:pPr>
              <w:cnfStyle w:val="100000000000"/>
            </w:pPr>
          </w:p>
        </w:tc>
      </w:tr>
      <w:tr w:rsidR="00F87854" w:rsidTr="00414194">
        <w:trPr>
          <w:cnfStyle w:val="000000100000"/>
          <w:jc w:val="center"/>
        </w:trPr>
        <w:tc>
          <w:tcPr>
            <w:cnfStyle w:val="001000000000"/>
            <w:tcW w:w="9424" w:type="dxa"/>
            <w:gridSpan w:val="3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F87854" w:rsidRPr="00F87854" w:rsidRDefault="00F87854" w:rsidP="00F87854">
            <w:pPr>
              <w:rPr>
                <w:b w:val="0"/>
              </w:rPr>
            </w:pPr>
            <w:r w:rsidRPr="00F87854">
              <w:rPr>
                <w:b w:val="0"/>
              </w:rPr>
              <w:t>Jméno, příjmení, titul:</w:t>
            </w:r>
            <w:r>
              <w:rPr>
                <w:b w:val="0"/>
              </w:rPr>
              <w:t xml:space="preserve"> </w:t>
            </w:r>
          </w:p>
        </w:tc>
      </w:tr>
      <w:tr w:rsidR="00F87854" w:rsidRPr="00F87854" w:rsidTr="00414194">
        <w:trPr>
          <w:jc w:val="center"/>
        </w:trPr>
        <w:tc>
          <w:tcPr>
            <w:cnfStyle w:val="001000000000"/>
            <w:tcW w:w="5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854" w:rsidRPr="00F87854" w:rsidRDefault="00F87854" w:rsidP="00F87854">
            <w:pPr>
              <w:rPr>
                <w:b w:val="0"/>
              </w:rPr>
            </w:pPr>
            <w:r w:rsidRPr="00F87854">
              <w:rPr>
                <w:b w:val="0"/>
              </w:rPr>
              <w:t>Adresa: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854" w:rsidRPr="00F87854" w:rsidRDefault="00F87854" w:rsidP="00F87854">
            <w:pPr>
              <w:cnfStyle w:val="000000000000"/>
            </w:pPr>
            <w:r w:rsidRPr="00F87854">
              <w:t>PSČ:</w:t>
            </w:r>
            <w:r>
              <w:t xml:space="preserve"> </w:t>
            </w:r>
          </w:p>
        </w:tc>
      </w:tr>
      <w:tr w:rsidR="00F87854" w:rsidRPr="00F87854" w:rsidTr="00414194">
        <w:trPr>
          <w:cnfStyle w:val="000000100000"/>
          <w:jc w:val="center"/>
        </w:trPr>
        <w:tc>
          <w:tcPr>
            <w:cnfStyle w:val="001000000000"/>
            <w:tcW w:w="5565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F87854" w:rsidRPr="00F87854" w:rsidRDefault="00F87854" w:rsidP="00F87854">
            <w:pPr>
              <w:rPr>
                <w:b w:val="0"/>
              </w:rPr>
            </w:pPr>
            <w:r w:rsidRPr="00F87854">
              <w:rPr>
                <w:b w:val="0"/>
              </w:rPr>
              <w:t>e-mail:</w:t>
            </w:r>
          </w:p>
        </w:tc>
        <w:tc>
          <w:tcPr>
            <w:tcW w:w="385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F87854" w:rsidRPr="00F87854" w:rsidRDefault="00F87854" w:rsidP="00F87854">
            <w:pPr>
              <w:cnfStyle w:val="000000100000"/>
            </w:pPr>
            <w:r w:rsidRPr="00F87854">
              <w:t>Mobil:</w:t>
            </w:r>
            <w:r>
              <w:t xml:space="preserve"> +420</w:t>
            </w:r>
          </w:p>
        </w:tc>
      </w:tr>
      <w:tr w:rsidR="002E7FB9" w:rsidRPr="00F87854" w:rsidTr="00414194">
        <w:trPr>
          <w:jc w:val="center"/>
        </w:trPr>
        <w:tc>
          <w:tcPr>
            <w:cnfStyle w:val="001000000000"/>
            <w:tcW w:w="9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FB9" w:rsidRPr="002E7FB9" w:rsidRDefault="002E7FB9" w:rsidP="002E7FB9">
            <w:pPr>
              <w:rPr>
                <w:b w:val="0"/>
              </w:rPr>
            </w:pPr>
            <w:r>
              <w:rPr>
                <w:b w:val="0"/>
              </w:rPr>
              <w:t>Pracoviště:</w:t>
            </w:r>
          </w:p>
        </w:tc>
      </w:tr>
      <w:tr w:rsidR="00F87854" w:rsidRPr="00F87854" w:rsidTr="00414194">
        <w:trPr>
          <w:cnfStyle w:val="000000100000"/>
          <w:jc w:val="center"/>
        </w:trPr>
        <w:tc>
          <w:tcPr>
            <w:cnfStyle w:val="001000000000"/>
            <w:tcW w:w="9424" w:type="dxa"/>
            <w:gridSpan w:val="3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F87854" w:rsidRPr="002E7FB9" w:rsidRDefault="002E7FB9" w:rsidP="002E7FB9">
            <w:pPr>
              <w:rPr>
                <w:b w:val="0"/>
              </w:rPr>
            </w:pPr>
            <w:r w:rsidRPr="002E7FB9">
              <w:rPr>
                <w:b w:val="0"/>
              </w:rPr>
              <w:t>Atestace</w:t>
            </w:r>
            <w:r>
              <w:rPr>
                <w:b w:val="0"/>
              </w:rPr>
              <w:t xml:space="preserve"> (nebo předpokládaný termín složení):</w:t>
            </w:r>
          </w:p>
        </w:tc>
      </w:tr>
      <w:tr w:rsidR="00F87854" w:rsidRPr="00F87854" w:rsidTr="00414194">
        <w:trPr>
          <w:jc w:val="center"/>
        </w:trPr>
        <w:tc>
          <w:tcPr>
            <w:cnfStyle w:val="001000000000"/>
            <w:tcW w:w="9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854" w:rsidRPr="00F87854" w:rsidRDefault="002E7FB9" w:rsidP="00F87854">
            <w:r>
              <w:rPr>
                <w:b w:val="0"/>
              </w:rPr>
              <w:t>Funkční specializace (nebo předpokládaný termín složení):</w:t>
            </w:r>
          </w:p>
        </w:tc>
      </w:tr>
      <w:tr w:rsidR="00414194" w:rsidTr="00414194">
        <w:trPr>
          <w:cnfStyle w:val="000000100000"/>
          <w:jc w:val="center"/>
        </w:trPr>
        <w:tc>
          <w:tcPr>
            <w:cnfStyle w:val="001000000000"/>
            <w:tcW w:w="471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414194" w:rsidRDefault="00414194" w:rsidP="0038647D">
            <w:r>
              <w:rPr>
                <w:b w:val="0"/>
              </w:rPr>
              <w:t xml:space="preserve">Výcvikový </w:t>
            </w:r>
            <w:r w:rsidR="0038647D">
              <w:rPr>
                <w:b w:val="0"/>
              </w:rPr>
              <w:t xml:space="preserve">psychoterapeutický </w:t>
            </w:r>
            <w:r>
              <w:rPr>
                <w:b w:val="0"/>
              </w:rPr>
              <w:t>institut</w:t>
            </w:r>
            <w:r>
              <w:rPr>
                <w:b w:val="0"/>
              </w:rPr>
              <w:br/>
              <w:t xml:space="preserve">počet hodin individuální </w:t>
            </w:r>
            <w:r w:rsidR="0038647D">
              <w:rPr>
                <w:b w:val="0"/>
              </w:rPr>
              <w:t>sebezkušenosti</w:t>
            </w:r>
            <w:r>
              <w:rPr>
                <w:b w:val="0"/>
              </w:rPr>
              <w:br/>
              <w:t>ve frekvenci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414194" w:rsidRPr="0053549B" w:rsidRDefault="00414194" w:rsidP="00F87854">
            <w:pPr>
              <w:cnfStyle w:val="000000100000"/>
              <w:rPr>
                <w:bCs/>
              </w:rPr>
            </w:pPr>
          </w:p>
        </w:tc>
      </w:tr>
      <w:tr w:rsidR="0053549B" w:rsidTr="00414194">
        <w:trPr>
          <w:jc w:val="center"/>
        </w:trPr>
        <w:tc>
          <w:tcPr>
            <w:cnfStyle w:val="001000000000"/>
            <w:tcW w:w="4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9B" w:rsidRPr="0053549B" w:rsidRDefault="0053549B" w:rsidP="00F87854">
            <w:pPr>
              <w:rPr>
                <w:b w:val="0"/>
              </w:rPr>
            </w:pPr>
            <w:r w:rsidRPr="0053549B">
              <w:rPr>
                <w:b w:val="0"/>
              </w:rPr>
              <w:t>Datum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9B" w:rsidRPr="0053549B" w:rsidRDefault="0053549B" w:rsidP="00F87854">
            <w:pPr>
              <w:cnfStyle w:val="000000000000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696611" w:rsidRDefault="00696611" w:rsidP="00696611"/>
    <w:p w:rsidR="00E53904" w:rsidRDefault="00696611" w:rsidP="006966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Přihlášku</w:t>
      </w:r>
      <w:r w:rsidR="00CA3949" w:rsidRPr="00342BC9">
        <w:rPr>
          <w:b/>
          <w:sz w:val="24"/>
          <w:szCs w:val="24"/>
        </w:rPr>
        <w:t xml:space="preserve"> </w:t>
      </w:r>
      <w:r w:rsidR="00785052">
        <w:rPr>
          <w:b/>
          <w:sz w:val="24"/>
          <w:szCs w:val="24"/>
        </w:rPr>
        <w:t xml:space="preserve">zašlete na </w:t>
      </w:r>
      <w:hyperlink r:id="rId9" w:history="1">
        <w:r w:rsidR="00932FF8" w:rsidRPr="004E48AB">
          <w:rPr>
            <w:rStyle w:val="Hypertextovodkaz"/>
            <w:b/>
            <w:sz w:val="24"/>
            <w:szCs w:val="24"/>
          </w:rPr>
          <w:t>tfp@cspap.cz</w:t>
        </w:r>
      </w:hyperlink>
    </w:p>
    <w:sectPr w:rsidR="00E53904" w:rsidSect="0057125F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3F70"/>
    <w:multiLevelType w:val="hybridMultilevel"/>
    <w:tmpl w:val="8B8CFB7A"/>
    <w:lvl w:ilvl="0" w:tplc="1752E3E0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7A77"/>
    <w:rsid w:val="00015D9B"/>
    <w:rsid w:val="000206FC"/>
    <w:rsid w:val="00033081"/>
    <w:rsid w:val="00053CE0"/>
    <w:rsid w:val="00090CEC"/>
    <w:rsid w:val="00112660"/>
    <w:rsid w:val="001400A7"/>
    <w:rsid w:val="001909B9"/>
    <w:rsid w:val="001A4269"/>
    <w:rsid w:val="001B6CFA"/>
    <w:rsid w:val="001E397F"/>
    <w:rsid w:val="002162C4"/>
    <w:rsid w:val="002163C7"/>
    <w:rsid w:val="002339E5"/>
    <w:rsid w:val="00241EF3"/>
    <w:rsid w:val="002E0311"/>
    <w:rsid w:val="002E7FB9"/>
    <w:rsid w:val="00304555"/>
    <w:rsid w:val="00307AFB"/>
    <w:rsid w:val="00320A4F"/>
    <w:rsid w:val="00331E62"/>
    <w:rsid w:val="00334333"/>
    <w:rsid w:val="003344B3"/>
    <w:rsid w:val="00342BC9"/>
    <w:rsid w:val="00354662"/>
    <w:rsid w:val="00375858"/>
    <w:rsid w:val="0038647D"/>
    <w:rsid w:val="003C751C"/>
    <w:rsid w:val="00414194"/>
    <w:rsid w:val="00475AB9"/>
    <w:rsid w:val="004B7973"/>
    <w:rsid w:val="0053549B"/>
    <w:rsid w:val="005525D3"/>
    <w:rsid w:val="0057125F"/>
    <w:rsid w:val="005727BF"/>
    <w:rsid w:val="00585342"/>
    <w:rsid w:val="005C7A77"/>
    <w:rsid w:val="00614C5C"/>
    <w:rsid w:val="0064260D"/>
    <w:rsid w:val="00654578"/>
    <w:rsid w:val="00696611"/>
    <w:rsid w:val="006B512B"/>
    <w:rsid w:val="006B5FA2"/>
    <w:rsid w:val="006B7F6E"/>
    <w:rsid w:val="006C5B3A"/>
    <w:rsid w:val="00760EB7"/>
    <w:rsid w:val="00785052"/>
    <w:rsid w:val="007860D3"/>
    <w:rsid w:val="007D5C2C"/>
    <w:rsid w:val="007F7CC7"/>
    <w:rsid w:val="008219F6"/>
    <w:rsid w:val="00830601"/>
    <w:rsid w:val="008369B4"/>
    <w:rsid w:val="008636E7"/>
    <w:rsid w:val="00873B26"/>
    <w:rsid w:val="008875B6"/>
    <w:rsid w:val="008B4920"/>
    <w:rsid w:val="008C5B70"/>
    <w:rsid w:val="008F6749"/>
    <w:rsid w:val="00911923"/>
    <w:rsid w:val="00921B8A"/>
    <w:rsid w:val="00932FF8"/>
    <w:rsid w:val="00946ED5"/>
    <w:rsid w:val="0095315F"/>
    <w:rsid w:val="0095721C"/>
    <w:rsid w:val="009B38E0"/>
    <w:rsid w:val="009D319C"/>
    <w:rsid w:val="009E7204"/>
    <w:rsid w:val="009E7BCA"/>
    <w:rsid w:val="00A555E4"/>
    <w:rsid w:val="00A60A64"/>
    <w:rsid w:val="00B028B5"/>
    <w:rsid w:val="00B3472A"/>
    <w:rsid w:val="00B9773A"/>
    <w:rsid w:val="00BD1249"/>
    <w:rsid w:val="00C50442"/>
    <w:rsid w:val="00C54EAC"/>
    <w:rsid w:val="00C61F6F"/>
    <w:rsid w:val="00CA3949"/>
    <w:rsid w:val="00CB4C10"/>
    <w:rsid w:val="00CF092A"/>
    <w:rsid w:val="00D317AE"/>
    <w:rsid w:val="00D46ABD"/>
    <w:rsid w:val="00DD6050"/>
    <w:rsid w:val="00DF1B2D"/>
    <w:rsid w:val="00DF4F1E"/>
    <w:rsid w:val="00E27FCE"/>
    <w:rsid w:val="00E53904"/>
    <w:rsid w:val="00E719CF"/>
    <w:rsid w:val="00ED21B9"/>
    <w:rsid w:val="00ED48CF"/>
    <w:rsid w:val="00F02160"/>
    <w:rsid w:val="00F117AF"/>
    <w:rsid w:val="00F2336C"/>
    <w:rsid w:val="00F35FFC"/>
    <w:rsid w:val="00F656B2"/>
    <w:rsid w:val="00F83A26"/>
    <w:rsid w:val="00F8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5B6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342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C7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zevChar">
    <w:name w:val="Název Char"/>
    <w:link w:val="Nzev"/>
    <w:uiPriority w:val="10"/>
    <w:rsid w:val="005C7A7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nhideWhenUsed/>
    <w:rsid w:val="005C7A7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F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3546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semiHidden/>
    <w:rsid w:val="003546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334333"/>
    <w:pPr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33433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4333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5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015D9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F35FFC"/>
  </w:style>
  <w:style w:type="character" w:styleId="Zvraznn">
    <w:name w:val="Emphasis"/>
    <w:uiPriority w:val="20"/>
    <w:qFormat/>
    <w:rsid w:val="0095315F"/>
    <w:rPr>
      <w:i/>
      <w:iCs/>
    </w:rPr>
  </w:style>
  <w:style w:type="character" w:customStyle="1" w:styleId="Nadpis3Char">
    <w:name w:val="Nadpis 3 Char"/>
    <w:link w:val="Nadpis3"/>
    <w:uiPriority w:val="9"/>
    <w:rsid w:val="00342BC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Mkatabulky">
    <w:name w:val="Table Grid"/>
    <w:basedOn w:val="Normlntabulka"/>
    <w:uiPriority w:val="59"/>
    <w:rsid w:val="00F87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F8785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analyz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pap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fp@cspa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736</CharactersWithSpaces>
  <SharedDoc>false</SharedDoc>
  <HLinks>
    <vt:vector size="24" baseType="variant">
      <vt:variant>
        <vt:i4>1703985</vt:i4>
      </vt:variant>
      <vt:variant>
        <vt:i4>9</vt:i4>
      </vt:variant>
      <vt:variant>
        <vt:i4>0</vt:i4>
      </vt:variant>
      <vt:variant>
        <vt:i4>5</vt:i4>
      </vt:variant>
      <vt:variant>
        <vt:lpwstr>mailto:group@cspap.cz</vt:lpwstr>
      </vt:variant>
      <vt:variant>
        <vt:lpwstr/>
      </vt:variant>
      <vt:variant>
        <vt:i4>1966083</vt:i4>
      </vt:variant>
      <vt:variant>
        <vt:i4>6</vt:i4>
      </vt:variant>
      <vt:variant>
        <vt:i4>0</vt:i4>
      </vt:variant>
      <vt:variant>
        <vt:i4>5</vt:i4>
      </vt:variant>
      <vt:variant>
        <vt:lpwstr>http://www.psychoanalyza.cz/</vt:lpwstr>
      </vt:variant>
      <vt:variant>
        <vt:lpwstr/>
      </vt:variant>
      <vt:variant>
        <vt:i4>7012427</vt:i4>
      </vt:variant>
      <vt:variant>
        <vt:i4>3</vt:i4>
      </vt:variant>
      <vt:variant>
        <vt:i4>0</vt:i4>
      </vt:variant>
      <vt:variant>
        <vt:i4>5</vt:i4>
      </vt:variant>
      <vt:variant>
        <vt:lpwstr>mailto:info@cspap.cz</vt:lpwstr>
      </vt:variant>
      <vt:variant>
        <vt:lpwstr/>
      </vt:variant>
      <vt:variant>
        <vt:i4>262166</vt:i4>
      </vt:variant>
      <vt:variant>
        <vt:i4>0</vt:i4>
      </vt:variant>
      <vt:variant>
        <vt:i4>0</vt:i4>
      </vt:variant>
      <vt:variant>
        <vt:i4>5</vt:i4>
      </vt:variant>
      <vt:variant>
        <vt:lpwstr>http://www.cspap.cz/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Kuldik</dc:creator>
  <cp:lastModifiedBy>Hanka</cp:lastModifiedBy>
  <cp:revision>2</cp:revision>
  <cp:lastPrinted>2015-10-01T15:12:00Z</cp:lastPrinted>
  <dcterms:created xsi:type="dcterms:W3CDTF">2017-09-15T20:41:00Z</dcterms:created>
  <dcterms:modified xsi:type="dcterms:W3CDTF">2017-09-15T20:41:00Z</dcterms:modified>
</cp:coreProperties>
</file>