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F0" w:rsidRPr="00A63E37" w:rsidRDefault="00A63E37" w:rsidP="00A63E37">
      <w:pPr>
        <w:pStyle w:val="Bezmezer"/>
        <w:rPr>
          <w:rFonts w:cs="Times New Roman"/>
          <w:b/>
        </w:rPr>
      </w:pPr>
      <w:r w:rsidRPr="00A63E37">
        <w:rPr>
          <w:rFonts w:cs="Times New Roman"/>
          <w:b/>
        </w:rPr>
        <w:t xml:space="preserve">John </w:t>
      </w:r>
      <w:r w:rsidR="00D43A08" w:rsidRPr="00A63E37">
        <w:rPr>
          <w:rFonts w:cs="Times New Roman"/>
          <w:b/>
        </w:rPr>
        <w:t>Steiner</w:t>
      </w:r>
      <w:r w:rsidRPr="00A63E37">
        <w:rPr>
          <w:rFonts w:cs="Times New Roman"/>
          <w:b/>
        </w:rPr>
        <w:t>:</w:t>
      </w:r>
      <w:r w:rsidR="00D43A08" w:rsidRPr="00A63E37">
        <w:rPr>
          <w:rFonts w:cs="Times New Roman"/>
          <w:b/>
        </w:rPr>
        <w:t xml:space="preserve"> Psychická útočiště. Patologická organizace u psychotických, neurotických a hraničních pacientů. </w:t>
      </w:r>
    </w:p>
    <w:p w:rsidR="007872F0" w:rsidRPr="00A63E37" w:rsidRDefault="00A63E37" w:rsidP="00A63E37">
      <w:pPr>
        <w:pStyle w:val="Bezmezer"/>
        <w:rPr>
          <w:rFonts w:cs="Times New Roman"/>
          <w:i/>
        </w:rPr>
      </w:pPr>
      <w:r w:rsidRPr="00A63E37">
        <w:rPr>
          <w:rFonts w:cs="Times New Roman"/>
          <w:i/>
        </w:rPr>
        <w:t>Praha/Kroměříž: Triton, 2018, 192 s. Česká psychoanalytická knihovna sv. 3.</w:t>
      </w:r>
    </w:p>
    <w:p w:rsidR="00A63E37" w:rsidRPr="00A63E37" w:rsidRDefault="00A63E37"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 xml:space="preserve">Kniha pražského rodáka (z vyhrocených poměrů předválečné střední Evropy stačila jeho rodina zavčas emigrovat) Johna Steinera vyšla v nakladatelství </w:t>
      </w:r>
      <w:proofErr w:type="spellStart"/>
      <w:r w:rsidRPr="00A63E37">
        <w:rPr>
          <w:rFonts w:cs="Times New Roman"/>
        </w:rPr>
        <w:t>Routledge</w:t>
      </w:r>
      <w:proofErr w:type="spellEnd"/>
      <w:r w:rsidRPr="00A63E37">
        <w:rPr>
          <w:rFonts w:cs="Times New Roman"/>
        </w:rPr>
        <w:t xml:space="preserve"> v roce 1993 jako první samostatná publikace renomovaného psychoanalytika </w:t>
      </w:r>
      <w:proofErr w:type="spellStart"/>
      <w:r w:rsidRPr="00A63E37">
        <w:rPr>
          <w:rFonts w:cs="Times New Roman"/>
        </w:rPr>
        <w:t>Tavistocké</w:t>
      </w:r>
      <w:proofErr w:type="spellEnd"/>
      <w:r w:rsidRPr="00A63E37">
        <w:rPr>
          <w:rFonts w:cs="Times New Roman"/>
        </w:rPr>
        <w:t xml:space="preserve"> kliniky v Londýně. Objevila se dva roky po námi </w:t>
      </w:r>
      <w:r w:rsidR="009409DB" w:rsidRPr="00A63E37">
        <w:rPr>
          <w:rFonts w:cs="Times New Roman"/>
        </w:rPr>
        <w:t xml:space="preserve">– </w:t>
      </w:r>
      <w:r w:rsidRPr="00A63E37">
        <w:rPr>
          <w:rFonts w:cs="Times New Roman"/>
        </w:rPr>
        <w:t xml:space="preserve">tehdy studenty pražského Psychoanalytického institutu </w:t>
      </w:r>
      <w:r w:rsidR="009409DB" w:rsidRPr="00A63E37">
        <w:rPr>
          <w:rFonts w:cs="Times New Roman"/>
        </w:rPr>
        <w:t xml:space="preserve">– </w:t>
      </w:r>
      <w:r w:rsidRPr="00A63E37">
        <w:rPr>
          <w:rFonts w:cs="Times New Roman"/>
        </w:rPr>
        <w:t>dych</w:t>
      </w:r>
      <w:r w:rsidR="00EB5298" w:rsidRPr="00A63E37">
        <w:rPr>
          <w:rFonts w:cs="Times New Roman"/>
        </w:rPr>
        <w:t xml:space="preserve">tivě přijatých </w:t>
      </w:r>
      <w:proofErr w:type="spellStart"/>
      <w:r w:rsidR="00EB5298" w:rsidRPr="00A63E37">
        <w:rPr>
          <w:rFonts w:cs="Times New Roman"/>
        </w:rPr>
        <w:t>Etchegoyenových</w:t>
      </w:r>
      <w:proofErr w:type="spellEnd"/>
      <w:r w:rsidR="00EB5298" w:rsidRPr="00A63E37">
        <w:rPr>
          <w:rFonts w:cs="Times New Roman"/>
        </w:rPr>
        <w:t xml:space="preserve"> z</w:t>
      </w:r>
      <w:r w:rsidRPr="00A63E37">
        <w:rPr>
          <w:rFonts w:cs="Times New Roman"/>
        </w:rPr>
        <w:t>ákladech psychoanalytické techniky</w:t>
      </w:r>
      <w:r w:rsidR="00DD50C7" w:rsidRPr="00A63E37">
        <w:rPr>
          <w:rFonts w:cs="Times New Roman"/>
        </w:rPr>
        <w:t xml:space="preserve"> (</w:t>
      </w:r>
      <w:proofErr w:type="spellStart"/>
      <w:r w:rsidR="00DD50C7" w:rsidRPr="00A63E37">
        <w:rPr>
          <w:rFonts w:cs="Times New Roman"/>
        </w:rPr>
        <w:t>Etchegoyen</w:t>
      </w:r>
      <w:proofErr w:type="spellEnd"/>
      <w:r w:rsidR="00DD50C7" w:rsidRPr="00A63E37">
        <w:rPr>
          <w:rFonts w:cs="Times New Roman"/>
        </w:rPr>
        <w:t>, 1991),</w:t>
      </w:r>
      <w:r w:rsidRPr="00A63E37">
        <w:rPr>
          <w:rFonts w:cs="Times New Roman"/>
        </w:rPr>
        <w:t xml:space="preserve"> v nichž se jméno recenzovaného nevyskytovalo. Dopracoval jsem se k němu prostřednictvím textů autorů, kteří se mi – pravda, zprvu jen v </w:t>
      </w:r>
      <w:proofErr w:type="spellStart"/>
      <w:r w:rsidRPr="00A63E37">
        <w:rPr>
          <w:rFonts w:cs="Times New Roman"/>
        </w:rPr>
        <w:t>Etchegoyenově</w:t>
      </w:r>
      <w:proofErr w:type="spellEnd"/>
      <w:r w:rsidRPr="00A63E37">
        <w:rPr>
          <w:rFonts w:cs="Times New Roman"/>
        </w:rPr>
        <w:t xml:space="preserve"> přehledu – zdáli blízcí. Takže: </w:t>
      </w:r>
      <w:proofErr w:type="spellStart"/>
      <w:r w:rsidRPr="00A63E37">
        <w:rPr>
          <w:rFonts w:cs="Times New Roman"/>
        </w:rPr>
        <w:t>Brenman</w:t>
      </w:r>
      <w:proofErr w:type="spellEnd"/>
      <w:r w:rsidRPr="00A63E37">
        <w:rPr>
          <w:rFonts w:cs="Times New Roman"/>
        </w:rPr>
        <w:t xml:space="preserve">, </w:t>
      </w:r>
      <w:proofErr w:type="spellStart"/>
      <w:r w:rsidRPr="00A63E37">
        <w:rPr>
          <w:rFonts w:cs="Times New Roman"/>
        </w:rPr>
        <w:t>Giovacchini</w:t>
      </w:r>
      <w:proofErr w:type="spellEnd"/>
      <w:r w:rsidRPr="00A63E37">
        <w:rPr>
          <w:rFonts w:cs="Times New Roman"/>
        </w:rPr>
        <w:t xml:space="preserve">, Kleinová, </w:t>
      </w:r>
      <w:proofErr w:type="spellStart"/>
      <w:r w:rsidRPr="00A63E37">
        <w:rPr>
          <w:rFonts w:cs="Times New Roman"/>
        </w:rPr>
        <w:t>Limentani</w:t>
      </w:r>
      <w:proofErr w:type="spellEnd"/>
      <w:r w:rsidRPr="00A63E37">
        <w:rPr>
          <w:rFonts w:cs="Times New Roman"/>
        </w:rPr>
        <w:t xml:space="preserve">,  </w:t>
      </w:r>
      <w:proofErr w:type="spellStart"/>
      <w:r w:rsidRPr="00A63E37">
        <w:rPr>
          <w:rFonts w:cs="Times New Roman"/>
        </w:rPr>
        <w:t>Rivier</w:t>
      </w:r>
      <w:r w:rsidR="00182708" w:rsidRPr="00A63E37">
        <w:rPr>
          <w:rFonts w:cs="Times New Roman"/>
        </w:rPr>
        <w:t>ová</w:t>
      </w:r>
      <w:proofErr w:type="spellEnd"/>
      <w:r w:rsidRPr="00A63E37">
        <w:rPr>
          <w:rFonts w:cs="Times New Roman"/>
        </w:rPr>
        <w:t xml:space="preserve">, </w:t>
      </w:r>
      <w:proofErr w:type="spellStart"/>
      <w:r w:rsidRPr="00A63E37">
        <w:rPr>
          <w:rFonts w:cs="Times New Roman"/>
        </w:rPr>
        <w:t>Rosenfeld</w:t>
      </w:r>
      <w:proofErr w:type="spellEnd"/>
      <w:r w:rsidRPr="00A63E37">
        <w:rPr>
          <w:rFonts w:cs="Times New Roman"/>
        </w:rPr>
        <w:t xml:space="preserve">, </w:t>
      </w:r>
      <w:proofErr w:type="spellStart"/>
      <w:r w:rsidRPr="00A63E37">
        <w:rPr>
          <w:rFonts w:cs="Times New Roman"/>
        </w:rPr>
        <w:t>Segal</w:t>
      </w:r>
      <w:r w:rsidR="00182708" w:rsidRPr="00A63E37">
        <w:rPr>
          <w:rFonts w:cs="Times New Roman"/>
        </w:rPr>
        <w:t>ová</w:t>
      </w:r>
      <w:proofErr w:type="spellEnd"/>
      <w:r w:rsidR="00EB5298" w:rsidRPr="00A63E37">
        <w:rPr>
          <w:rFonts w:cs="Times New Roman"/>
        </w:rPr>
        <w:t>;</w:t>
      </w:r>
      <w:r w:rsidRPr="00A63E37">
        <w:rPr>
          <w:rFonts w:cs="Times New Roman"/>
        </w:rPr>
        <w:t xml:space="preserve"> </w:t>
      </w:r>
      <w:proofErr w:type="spellStart"/>
      <w:r w:rsidRPr="00A63E37">
        <w:rPr>
          <w:rFonts w:cs="Times New Roman"/>
        </w:rPr>
        <w:t>kleiniánská</w:t>
      </w:r>
      <w:proofErr w:type="spellEnd"/>
      <w:r w:rsidRPr="00A63E37">
        <w:rPr>
          <w:rFonts w:cs="Times New Roman"/>
        </w:rPr>
        <w:t xml:space="preserve"> teoretická východiska a </w:t>
      </w:r>
      <w:proofErr w:type="spellStart"/>
      <w:r w:rsidRPr="00A63E37">
        <w:rPr>
          <w:rFonts w:cs="Times New Roman"/>
        </w:rPr>
        <w:t>kleiniánská</w:t>
      </w:r>
      <w:proofErr w:type="spellEnd"/>
      <w:r w:rsidRPr="00A63E37">
        <w:rPr>
          <w:rFonts w:cs="Times New Roman"/>
        </w:rPr>
        <w:t xml:space="preserve"> psychoanalýza nás začaly zajímat. Někdy v polovině devadesátých let jsme si mohli výhodně objednat časopis </w:t>
      </w:r>
      <w:proofErr w:type="spellStart"/>
      <w:r w:rsidRPr="00A63E37">
        <w:rPr>
          <w:rFonts w:cs="Times New Roman"/>
          <w:i/>
        </w:rPr>
        <w:t>Psychoanalytic</w:t>
      </w:r>
      <w:proofErr w:type="spellEnd"/>
      <w:r w:rsidRPr="00A63E37">
        <w:rPr>
          <w:rFonts w:cs="Times New Roman"/>
          <w:i/>
        </w:rPr>
        <w:t xml:space="preserve"> </w:t>
      </w:r>
      <w:proofErr w:type="spellStart"/>
      <w:r w:rsidRPr="00A63E37">
        <w:rPr>
          <w:rFonts w:cs="Times New Roman"/>
          <w:i/>
        </w:rPr>
        <w:t>Quarterly</w:t>
      </w:r>
      <w:proofErr w:type="spellEnd"/>
      <w:r w:rsidRPr="00A63E37">
        <w:rPr>
          <w:rFonts w:cs="Times New Roman"/>
        </w:rPr>
        <w:t>, a to včetně některých starších čísel. Tam jsem se tehdy poprvé, v </w:t>
      </w:r>
      <w:proofErr w:type="spellStart"/>
      <w:r w:rsidRPr="00A63E37">
        <w:rPr>
          <w:rFonts w:cs="Times New Roman"/>
        </w:rPr>
        <w:t>Schaferově</w:t>
      </w:r>
      <w:proofErr w:type="spellEnd"/>
      <w:r w:rsidRPr="00A63E37">
        <w:rPr>
          <w:rFonts w:cs="Times New Roman"/>
        </w:rPr>
        <w:t xml:space="preserve"> článku o současných </w:t>
      </w:r>
      <w:proofErr w:type="spellStart"/>
      <w:r w:rsidRPr="00A63E37">
        <w:rPr>
          <w:rFonts w:cs="Times New Roman"/>
        </w:rPr>
        <w:t>kleiniánech</w:t>
      </w:r>
      <w:proofErr w:type="spellEnd"/>
      <w:r w:rsidRPr="00A63E37">
        <w:rPr>
          <w:rFonts w:cs="Times New Roman"/>
        </w:rPr>
        <w:t xml:space="preserve"> </w:t>
      </w:r>
      <w:r w:rsidR="00410515" w:rsidRPr="00A63E37">
        <w:rPr>
          <w:rFonts w:cs="Times New Roman"/>
        </w:rPr>
        <w:t>(</w:t>
      </w:r>
      <w:proofErr w:type="spellStart"/>
      <w:r w:rsidR="00410515" w:rsidRPr="00A63E37">
        <w:rPr>
          <w:rFonts w:cs="Times New Roman"/>
        </w:rPr>
        <w:t>Schafer</w:t>
      </w:r>
      <w:proofErr w:type="spellEnd"/>
      <w:r w:rsidR="00410515" w:rsidRPr="00A63E37">
        <w:rPr>
          <w:rFonts w:cs="Times New Roman"/>
        </w:rPr>
        <w:t xml:space="preserve">, 1994) </w:t>
      </w:r>
      <w:r w:rsidRPr="00A63E37">
        <w:rPr>
          <w:rFonts w:cs="Times New Roman"/>
        </w:rPr>
        <w:t>v Londýně, se jménem recenzovaného potkal. Nechybělo málo a o pár let později mohlo být setkání naší odborné veřejnosti s Johnem Steinerem osobní. Po teroristickém útoku v New Yorku, jenž návštěvě bezprostředně předcházel, se mu celkem pochopitelně do letadla moc nechtělo. Doba pokročila a s ní přišel do Čech první poválečný kongres Mezinárodní psychoanalytické společnosti (IPA). A tak jsme slyšeli Johna Steinera v informačně nabitém panelu spolu s </w:t>
      </w:r>
      <w:proofErr w:type="spellStart"/>
      <w:r w:rsidRPr="00A63E37">
        <w:rPr>
          <w:rFonts w:cs="Times New Roman"/>
        </w:rPr>
        <w:t>Brittonem</w:t>
      </w:r>
      <w:proofErr w:type="spellEnd"/>
      <w:r w:rsidRPr="00A63E37">
        <w:rPr>
          <w:rFonts w:cs="Times New Roman"/>
        </w:rPr>
        <w:t xml:space="preserve"> a </w:t>
      </w:r>
      <w:proofErr w:type="spellStart"/>
      <w:r w:rsidRPr="00A63E37">
        <w:rPr>
          <w:rFonts w:cs="Times New Roman"/>
        </w:rPr>
        <w:t>Feldmanem</w:t>
      </w:r>
      <w:proofErr w:type="spellEnd"/>
      <w:r w:rsidRPr="00A63E37">
        <w:rPr>
          <w:rFonts w:cs="Times New Roman"/>
        </w:rPr>
        <w:t xml:space="preserve">. Avšak přece jenom to nebyla jeho osobní návštěva na pozvání České psychoanalytické společnosti, kdežto návštěva „via kongres“, cezená přes mezinárodně konfekční zdi hotelu </w:t>
      </w:r>
      <w:proofErr w:type="spellStart"/>
      <w:r w:rsidRPr="00A63E37">
        <w:rPr>
          <w:rFonts w:cs="Times New Roman"/>
        </w:rPr>
        <w:t>Hi</w:t>
      </w:r>
      <w:bookmarkStart w:id="0" w:name="_GoBack"/>
      <w:bookmarkEnd w:id="0"/>
      <w:r w:rsidRPr="00A63E37">
        <w:rPr>
          <w:rFonts w:cs="Times New Roman"/>
        </w:rPr>
        <w:t>lton</w:t>
      </w:r>
      <w:proofErr w:type="spellEnd"/>
      <w:r w:rsidRPr="00A63E37">
        <w:rPr>
          <w:rFonts w:cs="Times New Roman"/>
        </w:rPr>
        <w:t xml:space="preserve">. Zůstal příslib, že John Steiner ještě přijede. Ten jsme mu připomněli v roce 2014 ve Stuttgartu, kde tehdy uváděl německé vydání své publikace, v rámci </w:t>
      </w:r>
      <w:proofErr w:type="spellStart"/>
      <w:r w:rsidRPr="00A63E37">
        <w:rPr>
          <w:rFonts w:cs="Times New Roman"/>
        </w:rPr>
        <w:t>laudatia</w:t>
      </w:r>
      <w:proofErr w:type="spellEnd"/>
      <w:r w:rsidRPr="00A63E37">
        <w:rPr>
          <w:rFonts w:cs="Times New Roman"/>
        </w:rPr>
        <w:t xml:space="preserve"> k jeho osmdesátinám. John př</w:t>
      </w:r>
      <w:r w:rsidR="00ED4CA3" w:rsidRPr="00A63E37">
        <w:rPr>
          <w:rFonts w:cs="Times New Roman"/>
        </w:rPr>
        <w:t>islíbil a na konferenci v Krakov</w:t>
      </w:r>
      <w:r w:rsidRPr="00A63E37">
        <w:rPr>
          <w:rFonts w:cs="Times New Roman"/>
        </w:rPr>
        <w:t xml:space="preserve">ě o rok později kolegyni na návštěvu plánovanou na rok 2016 definitivně kývl. Někdy od této doby se také datuje záměr přeložit první knihu Johna Steinera do češtiny. Teď ji tedy laskavou péčí nakladatelství Triton ve výtečném překladu Evy Klimentové a v pozorné edici Václavy Probstové nacházíme na českém knižním trhu. </w:t>
      </w:r>
    </w:p>
    <w:p w:rsidR="007872F0" w:rsidRPr="00A63E37" w:rsidRDefault="00D43A08" w:rsidP="00A63E37">
      <w:pPr>
        <w:pStyle w:val="Bezmezer"/>
        <w:ind w:firstLine="708"/>
        <w:jc w:val="both"/>
        <w:rPr>
          <w:rFonts w:cs="Times New Roman"/>
        </w:rPr>
      </w:pPr>
      <w:r w:rsidRPr="00A63E37">
        <w:rPr>
          <w:rFonts w:cs="Times New Roman"/>
        </w:rPr>
        <w:t xml:space="preserve">Kniha je členěna do jedenácti kapitol, v úvodu stručně charakterizovaných samotným autorem. Trochu past pro recenzenta. Pokusím se tedy spíše zachytit hlavní témata, k nimž se Steiner z různých úhlů pohledu vyjadřuje. </w:t>
      </w:r>
    </w:p>
    <w:p w:rsidR="007872F0" w:rsidRPr="00A63E37" w:rsidRDefault="00D43A08" w:rsidP="00A63E37">
      <w:pPr>
        <w:pStyle w:val="Bezmezer"/>
        <w:ind w:firstLine="708"/>
        <w:jc w:val="both"/>
        <w:rPr>
          <w:rFonts w:cs="Times New Roman"/>
        </w:rPr>
      </w:pPr>
      <w:r w:rsidRPr="00A63E37">
        <w:rPr>
          <w:rFonts w:cs="Times New Roman"/>
        </w:rPr>
        <w:t xml:space="preserve">Autor vychází z předpokladu patologických organizací osobnosti, tvořených jak obranami, tak rozmanitě utvářenými a vzájemně souvisejícími </w:t>
      </w:r>
      <w:proofErr w:type="spellStart"/>
      <w:r w:rsidRPr="00A63E37">
        <w:rPr>
          <w:rFonts w:cs="Times New Roman"/>
        </w:rPr>
        <w:t>objektními</w:t>
      </w:r>
      <w:proofErr w:type="spellEnd"/>
      <w:r w:rsidRPr="00A63E37">
        <w:rPr>
          <w:rFonts w:cs="Times New Roman"/>
        </w:rPr>
        <w:t xml:space="preserve"> vztahy. Při léčbě pacientů s takto organizovanými osobnostmi narazil Steiner během své klinické praxe na přenosový jev, který nazval psychické útočiště. Vlastně jde spíše o situaci na samé hranici přenosového vztahu, neboť pacient se stahuje do relativního, pofidérního a emočně velmi nákladného, ba mimořádně nevýhodného psychického bezpečí. V něm, jsa více či méně izolován od pravdivých vjemů reality a sebe sama, v regresu do paranoidně-schizoidní pozice pacient rezignuje na plnohodnotný kontakt s okolím. Cíl, který přichází v psychoanalýze naplňovat, totiž sebepoznání a psychickou změnu, nesmí být naplněn. Závažnost prožitků a ohrožující konfrontace spojené s depresivní pozicí vhání pacienta do riskantních akcí: totiž do umístění ohrožujících částí </w:t>
      </w:r>
      <w:proofErr w:type="spellStart"/>
      <w:r w:rsidRPr="00A63E37">
        <w:rPr>
          <w:rFonts w:cs="Times New Roman"/>
        </w:rPr>
        <w:t>self</w:t>
      </w:r>
      <w:proofErr w:type="spellEnd"/>
      <w:r w:rsidRPr="00A63E37">
        <w:rPr>
          <w:rFonts w:cs="Times New Roman"/>
        </w:rPr>
        <w:t xml:space="preserve"> do psychoanalytika. Děje se tak projektivní identifikací</w:t>
      </w:r>
      <w:r w:rsidR="00A609D8" w:rsidRPr="00A63E37">
        <w:rPr>
          <w:rFonts w:cs="Times New Roman"/>
        </w:rPr>
        <w:t>,</w:t>
      </w:r>
      <w:r w:rsidRPr="00A63E37">
        <w:rPr>
          <w:rFonts w:cs="Times New Roman"/>
        </w:rPr>
        <w:t xml:space="preserve"> a zůstane-li u toho, je to děj nevratný. S ním přichází vyúčtování celé složité emoční transakce, v níž za cenu domnělé sebeochrany přichází pacient o části svého </w:t>
      </w:r>
      <w:proofErr w:type="spellStart"/>
      <w:r w:rsidRPr="00A63E37">
        <w:rPr>
          <w:rFonts w:cs="Times New Roman"/>
        </w:rPr>
        <w:t>self</w:t>
      </w:r>
      <w:proofErr w:type="spellEnd"/>
      <w:r w:rsidRPr="00A63E37">
        <w:rPr>
          <w:rFonts w:cs="Times New Roman"/>
        </w:rPr>
        <w:t xml:space="preserve">, které pak jako mimo sebe viděného strašáka nemůže nijak ovlivnit. Psychoanalýza psychických útočišť je pak pozvolným, opatrným pokusem zvrátit následky projektivní identifikace a umožnit pacientovi znovu nabýt části jeho </w:t>
      </w:r>
      <w:proofErr w:type="spellStart"/>
      <w:r w:rsidRPr="00A63E37">
        <w:rPr>
          <w:rFonts w:cs="Times New Roman"/>
        </w:rPr>
        <w:t>self</w:t>
      </w:r>
      <w:proofErr w:type="spellEnd"/>
      <w:r w:rsidRPr="00A63E37">
        <w:rPr>
          <w:rFonts w:cs="Times New Roman"/>
        </w:rPr>
        <w:t xml:space="preserve">. Proč o to má stát a co to obnáší? Steiner v samostatných kapitolách (viz dále) upozorňuje na narcistickou a rovněž perverzní povahu psychických útočišť: pacient se jako chytrá horákyně aneb pěšky nebo za vozem nechce trmácet po svých (za chvíli je člověk uondaný, je sice bezpečně vlastníma nohama na zemi, ale ty boty taky nejsou zadarmo, atp.), ale také se nechce nechat vézt (jeden by mohl spadnout, taky postarat se o to zvíře, vůz, atp.). Ve složité mezihře psychických sil se objevuje grandiózní, furiantská a lstivá vize: žádná ztráta! Musí to jít bez ztrát! A tedy bez truchlení, jež bude navždy spojené s bolestí – avšak také s plným pohledem na svět i na sebe sama. V klinické </w:t>
      </w:r>
      <w:r w:rsidRPr="00A63E37">
        <w:rPr>
          <w:rFonts w:cs="Times New Roman"/>
        </w:rPr>
        <w:lastRenderedPageBreak/>
        <w:t xml:space="preserve">praxi jsme svědky a též přímými aktéry takovýchto klíčových soubojů pacienta s uvedenými sice lákadly, ale nakonec pastmi. </w:t>
      </w:r>
      <w:r w:rsidR="00F438D5" w:rsidRPr="00A63E37">
        <w:rPr>
          <w:rFonts w:cs="Times New Roman"/>
        </w:rPr>
        <w:t>Steiner,</w:t>
      </w:r>
      <w:r w:rsidRPr="00A63E37">
        <w:rPr>
          <w:rFonts w:cs="Times New Roman"/>
        </w:rPr>
        <w:t xml:space="preserve"> věren </w:t>
      </w:r>
      <w:proofErr w:type="spellStart"/>
      <w:r w:rsidRPr="00A63E37">
        <w:rPr>
          <w:rFonts w:cs="Times New Roman"/>
        </w:rPr>
        <w:t>freudiánské</w:t>
      </w:r>
      <w:proofErr w:type="spellEnd"/>
      <w:r w:rsidRPr="00A63E37">
        <w:rPr>
          <w:rFonts w:cs="Times New Roman"/>
        </w:rPr>
        <w:t xml:space="preserve"> deduktivní metodě (zejména proto zřejmě nazývá </w:t>
      </w:r>
      <w:proofErr w:type="spellStart"/>
      <w:r w:rsidRPr="00A63E37">
        <w:rPr>
          <w:rFonts w:cs="Times New Roman"/>
        </w:rPr>
        <w:t>Schafer</w:t>
      </w:r>
      <w:proofErr w:type="spellEnd"/>
      <w:r w:rsidRPr="00A63E37">
        <w:rPr>
          <w:rFonts w:cs="Times New Roman"/>
        </w:rPr>
        <w:t xml:space="preserve"> londýnskou skupinu </w:t>
      </w:r>
      <w:proofErr w:type="spellStart"/>
      <w:r w:rsidRPr="00A63E37">
        <w:rPr>
          <w:rFonts w:cs="Times New Roman"/>
        </w:rPr>
        <w:t>freudiánskými</w:t>
      </w:r>
      <w:proofErr w:type="spellEnd"/>
      <w:r w:rsidRPr="00A63E37">
        <w:rPr>
          <w:rFonts w:cs="Times New Roman"/>
        </w:rPr>
        <w:t xml:space="preserve"> </w:t>
      </w:r>
      <w:proofErr w:type="spellStart"/>
      <w:r w:rsidRPr="00A63E37">
        <w:rPr>
          <w:rFonts w:cs="Times New Roman"/>
        </w:rPr>
        <w:t>kleiniány</w:t>
      </w:r>
      <w:proofErr w:type="spellEnd"/>
      <w:r w:rsidRPr="00A63E37">
        <w:rPr>
          <w:rFonts w:cs="Times New Roman"/>
        </w:rPr>
        <w:t>)</w:t>
      </w:r>
      <w:r w:rsidR="005B02E5" w:rsidRPr="00A63E37">
        <w:rPr>
          <w:rFonts w:cs="Times New Roman"/>
        </w:rPr>
        <w:t>,</w:t>
      </w:r>
      <w:r w:rsidRPr="00A63E37">
        <w:rPr>
          <w:rFonts w:cs="Times New Roman"/>
        </w:rPr>
        <w:t xml:space="preserve"> dovozuje výše uvedené na důmyslně strukturované prezentaci několika klinických ukázek, vždy jako ilustraci té které teoretické pasáže. Tedy – narcistických či perverzních vztahů (kap. IV a IX), psychotických organizací osobnosti (VI), vztahů k realitě (VIII). Steiner je především klinik</w:t>
      </w:r>
      <w:r w:rsidR="005B02E5" w:rsidRPr="00A63E37">
        <w:rPr>
          <w:rFonts w:cs="Times New Roman"/>
        </w:rPr>
        <w:t>,</w:t>
      </w:r>
      <w:r w:rsidRPr="00A63E37">
        <w:rPr>
          <w:rFonts w:cs="Times New Roman"/>
        </w:rPr>
        <w:t xml:space="preserve"> a tak připomíná, že nechce (zmiňuje </w:t>
      </w:r>
      <w:proofErr w:type="spellStart"/>
      <w:r w:rsidRPr="00A63E37">
        <w:rPr>
          <w:rFonts w:cs="Times New Roman"/>
        </w:rPr>
        <w:t>Kernberga</w:t>
      </w:r>
      <w:proofErr w:type="spellEnd"/>
      <w:r w:rsidRPr="00A63E37">
        <w:rPr>
          <w:rFonts w:cs="Times New Roman"/>
        </w:rPr>
        <w:t xml:space="preserve">) vytvořit diagnostický systém, jde mu spíše o to, aby dobře popsal trajektorii obran, projektivních identifikací, exploatovaných částí </w:t>
      </w:r>
      <w:proofErr w:type="spellStart"/>
      <w:r w:rsidRPr="00A63E37">
        <w:rPr>
          <w:rFonts w:cs="Times New Roman"/>
        </w:rPr>
        <w:t>self</w:t>
      </w:r>
      <w:proofErr w:type="spellEnd"/>
      <w:r w:rsidRPr="00A63E37">
        <w:rPr>
          <w:rFonts w:cs="Times New Roman"/>
        </w:rPr>
        <w:t xml:space="preserve"> a v psychoanalýze rozmanitých patologických organizací</w:t>
      </w:r>
      <w:r w:rsidR="00A609D8" w:rsidRPr="00A63E37">
        <w:rPr>
          <w:rFonts w:cs="Times New Roman"/>
        </w:rPr>
        <w:t xml:space="preserve"> a</w:t>
      </w:r>
      <w:r w:rsidRPr="00A63E37">
        <w:rPr>
          <w:rFonts w:cs="Times New Roman"/>
        </w:rPr>
        <w:t xml:space="preserve"> jim přiměřené způsoby repatriace původních částí </w:t>
      </w:r>
      <w:proofErr w:type="spellStart"/>
      <w:r w:rsidRPr="00A63E37">
        <w:rPr>
          <w:rFonts w:cs="Times New Roman"/>
        </w:rPr>
        <w:t>self</w:t>
      </w:r>
      <w:proofErr w:type="spellEnd"/>
      <w:r w:rsidRPr="00A63E37">
        <w:rPr>
          <w:rFonts w:cs="Times New Roman"/>
        </w:rPr>
        <w:t>. Steinerův přesný způsob uvažování můžeme sledovat např. v citaci z</w:t>
      </w:r>
      <w:r w:rsidR="00227A6A" w:rsidRPr="00A63E37">
        <w:rPr>
          <w:rFonts w:cs="Times New Roman"/>
        </w:rPr>
        <w:t> </w:t>
      </w:r>
      <w:r w:rsidRPr="00A63E37">
        <w:rPr>
          <w:rFonts w:cs="Times New Roman"/>
        </w:rPr>
        <w:t>V</w:t>
      </w:r>
      <w:r w:rsidR="00227A6A" w:rsidRPr="00A63E37">
        <w:rPr>
          <w:rFonts w:cs="Times New Roman"/>
        </w:rPr>
        <w:t>.</w:t>
      </w:r>
      <w:r w:rsidRPr="00A63E37">
        <w:rPr>
          <w:rFonts w:cs="Times New Roman"/>
        </w:rPr>
        <w:t> kapitoly, v pasáži doplňující koncepci pojmu truchlení:</w:t>
      </w:r>
    </w:p>
    <w:p w:rsidR="007872F0" w:rsidRPr="00A63E37" w:rsidRDefault="007872F0" w:rsidP="00A63E37">
      <w:pPr>
        <w:pStyle w:val="Bezmezer"/>
        <w:jc w:val="both"/>
        <w:rPr>
          <w:rFonts w:cs="Times New Roman"/>
        </w:rPr>
      </w:pPr>
    </w:p>
    <w:p w:rsidR="007872F0" w:rsidRPr="00A63E37" w:rsidRDefault="00227A6A" w:rsidP="00A63E37">
      <w:pPr>
        <w:pStyle w:val="Bezmezer"/>
        <w:ind w:left="708"/>
        <w:jc w:val="both"/>
        <w:rPr>
          <w:rFonts w:cs="Times New Roman"/>
        </w:rPr>
      </w:pPr>
      <w:r w:rsidRPr="00A63E37">
        <w:rPr>
          <w:rFonts w:cs="Times New Roman"/>
        </w:rPr>
        <w:t>„</w:t>
      </w:r>
      <w:r w:rsidR="00D43A08" w:rsidRPr="00A63E37">
        <w:rPr>
          <w:rFonts w:cs="Times New Roman"/>
        </w:rPr>
        <w:t xml:space="preserve">Při truchlení je nejtěžší vyrovnat se s realitou ztráty objektu. Freud o tom uvažuje </w:t>
      </w:r>
      <w:r w:rsidR="00A609D8" w:rsidRPr="00A63E37">
        <w:rPr>
          <w:rFonts w:cs="Times New Roman"/>
        </w:rPr>
        <w:t xml:space="preserve">z </w:t>
      </w:r>
      <w:r w:rsidR="00D43A08" w:rsidRPr="00A63E37">
        <w:rPr>
          <w:rFonts w:cs="Times New Roman"/>
        </w:rPr>
        <w:t xml:space="preserve">hlediska libida a vysvětluje, že libido je vázané na ztracený objekt a že právě tato vazba naráží na verdikt reality. V současnosti, kdy uznáváme ústřední úlohu projektivní identifikace ve vytváření patologických </w:t>
      </w:r>
      <w:proofErr w:type="spellStart"/>
      <w:r w:rsidR="00D43A08" w:rsidRPr="00A63E37">
        <w:rPr>
          <w:rFonts w:cs="Times New Roman"/>
        </w:rPr>
        <w:t>objektních</w:t>
      </w:r>
      <w:proofErr w:type="spellEnd"/>
      <w:r w:rsidR="00D43A08" w:rsidRPr="00A63E37">
        <w:rPr>
          <w:rFonts w:cs="Times New Roman"/>
        </w:rPr>
        <w:t xml:space="preserve"> vztahů, můžeme Freudovu definici zrevidovat, a přitom uvažovat spíše v intencích oddělení částí </w:t>
      </w:r>
      <w:proofErr w:type="spellStart"/>
      <w:r w:rsidR="00D43A08" w:rsidRPr="00A63E37">
        <w:rPr>
          <w:rFonts w:cs="Times New Roman"/>
        </w:rPr>
        <w:t>self</w:t>
      </w:r>
      <w:proofErr w:type="spellEnd"/>
      <w:r w:rsidR="00D43A08" w:rsidRPr="00A63E37">
        <w:rPr>
          <w:rFonts w:cs="Times New Roman"/>
        </w:rPr>
        <w:t xml:space="preserve"> od objektu než z hlediska zrušení vazby libida. Poté začne být jasné, že při uplatnění reality na každou vzpomínku na ztracený objekt je nutné se vyrovnat s bolestným rozpoznáním, co patří objektu a co patří </w:t>
      </w:r>
      <w:proofErr w:type="spellStart"/>
      <w:r w:rsidR="00D43A08" w:rsidRPr="00A63E37">
        <w:rPr>
          <w:rFonts w:cs="Times New Roman"/>
        </w:rPr>
        <w:t>self</w:t>
      </w:r>
      <w:proofErr w:type="spellEnd"/>
      <w:r w:rsidR="00D43A08" w:rsidRPr="00A63E37">
        <w:rPr>
          <w:rFonts w:cs="Times New Roman"/>
        </w:rPr>
        <w:t xml:space="preserve">. Toto rozlišování probíhá díky důkladné práci truchlení a jedinec začne postupně vidět ztracený objekt realističtěji a připouštět, že dříve zavržené části </w:t>
      </w:r>
      <w:proofErr w:type="spellStart"/>
      <w:r w:rsidR="00D43A08" w:rsidRPr="00A63E37">
        <w:rPr>
          <w:rFonts w:cs="Times New Roman"/>
        </w:rPr>
        <w:t>self</w:t>
      </w:r>
      <w:proofErr w:type="spellEnd"/>
      <w:r w:rsidR="00D43A08" w:rsidRPr="00A63E37">
        <w:rPr>
          <w:rFonts w:cs="Times New Roman"/>
        </w:rPr>
        <w:t xml:space="preserve"> patří </w:t>
      </w:r>
      <w:proofErr w:type="spellStart"/>
      <w:r w:rsidR="00D43A08" w:rsidRPr="00A63E37">
        <w:rPr>
          <w:rFonts w:cs="Times New Roman"/>
        </w:rPr>
        <w:t>self</w:t>
      </w:r>
      <w:proofErr w:type="spellEnd"/>
      <w:r w:rsidR="00A609D8" w:rsidRPr="00A63E37">
        <w:rPr>
          <w:rFonts w:cs="Times New Roman"/>
        </w:rPr>
        <w:t>.</w:t>
      </w:r>
      <w:r w:rsidR="00D43A08" w:rsidRPr="00A63E37">
        <w:rPr>
          <w:rFonts w:cs="Times New Roman"/>
        </w:rPr>
        <w:t>“ (s. 81)</w:t>
      </w:r>
    </w:p>
    <w:p w:rsidR="007872F0" w:rsidRPr="00A63E37" w:rsidRDefault="007872F0"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 xml:space="preserve">V klinických ilustracích je </w:t>
      </w:r>
      <w:r w:rsidR="00E70A95" w:rsidRPr="00A63E37">
        <w:rPr>
          <w:rFonts w:cs="Times New Roman"/>
        </w:rPr>
        <w:t xml:space="preserve">Steiner </w:t>
      </w:r>
      <w:r w:rsidRPr="00A63E37">
        <w:rPr>
          <w:rFonts w:cs="Times New Roman"/>
        </w:rPr>
        <w:t xml:space="preserve">neobyčejně přesný a lakonický: ví, do jakých </w:t>
      </w:r>
      <w:proofErr w:type="spellStart"/>
      <w:r w:rsidRPr="00A63E37">
        <w:rPr>
          <w:rFonts w:cs="Times New Roman"/>
        </w:rPr>
        <w:t>protipřenosových</w:t>
      </w:r>
      <w:proofErr w:type="spellEnd"/>
      <w:r w:rsidRPr="00A63E37">
        <w:rPr>
          <w:rFonts w:cs="Times New Roman"/>
        </w:rPr>
        <w:t xml:space="preserve"> úskalí se psychoanalytik dostává, je-li velmi invenčně pojímán jako potenciální součást pacientova obranného systému – tedy samotného psychického útočiště. V kapitole VII Steiner uvádí: </w:t>
      </w:r>
    </w:p>
    <w:p w:rsidR="00327A76" w:rsidRPr="00A63E37" w:rsidRDefault="00327A76" w:rsidP="00A63E37">
      <w:pPr>
        <w:pStyle w:val="Bezmezer"/>
        <w:jc w:val="both"/>
        <w:rPr>
          <w:rFonts w:cs="Times New Roman"/>
        </w:rPr>
      </w:pPr>
    </w:p>
    <w:p w:rsidR="007872F0" w:rsidRPr="00A63E37" w:rsidRDefault="00D43A08" w:rsidP="00A63E37">
      <w:pPr>
        <w:pStyle w:val="Bezmezer"/>
        <w:ind w:left="708"/>
        <w:jc w:val="both"/>
        <w:rPr>
          <w:rFonts w:cs="Times New Roman"/>
        </w:rPr>
      </w:pPr>
      <w:r w:rsidRPr="00A63E37">
        <w:rPr>
          <w:rFonts w:cs="Times New Roman"/>
        </w:rPr>
        <w:t>„Odpuštění vyžaduje, abychom pochopili a přijali koexistenci dobrých a špatných pocitů, dostatečnou špatnost, aby byl důvod k vině, a dostatečnou dobrotu, abychom si zasloužili odpuštění. Musíme pochopit přání pomstít se a přijmout odpovědnost za škodu, kterou jsme způsobili svým objektům. To znamená, že chceme-li dojít odpuštění, musíme přijmout špatné prvky své povahy, ale zároveň v sobě mít dostatek dobrých pocitů, abychom pociťovali lítost a přání zjednat nápravu</w:t>
      </w:r>
      <w:r w:rsidR="00E70A95" w:rsidRPr="00A63E37">
        <w:rPr>
          <w:rFonts w:cs="Times New Roman"/>
        </w:rPr>
        <w:t>.</w:t>
      </w:r>
      <w:r w:rsidRPr="00A63E37">
        <w:rPr>
          <w:rFonts w:cs="Times New Roman"/>
        </w:rPr>
        <w:t>“ (s. 106)</w:t>
      </w:r>
    </w:p>
    <w:p w:rsidR="007872F0" w:rsidRPr="00A63E37" w:rsidRDefault="007872F0"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V</w:t>
      </w:r>
      <w:r w:rsidR="00327A76" w:rsidRPr="00A63E37">
        <w:rPr>
          <w:rFonts w:cs="Times New Roman"/>
        </w:rPr>
        <w:t> </w:t>
      </w:r>
      <w:r w:rsidRPr="00A63E37">
        <w:rPr>
          <w:rFonts w:cs="Times New Roman"/>
        </w:rPr>
        <w:t>IX</w:t>
      </w:r>
      <w:r w:rsidR="00327A76" w:rsidRPr="00A63E37">
        <w:rPr>
          <w:rFonts w:cs="Times New Roman"/>
        </w:rPr>
        <w:t>.</w:t>
      </w:r>
      <w:r w:rsidRPr="00A63E37">
        <w:rPr>
          <w:rFonts w:cs="Times New Roman"/>
        </w:rPr>
        <w:t xml:space="preserve"> kapitole v návaznosti na práce Josephové či </w:t>
      </w:r>
      <w:proofErr w:type="spellStart"/>
      <w:r w:rsidRPr="00A63E37">
        <w:rPr>
          <w:rFonts w:cs="Times New Roman"/>
        </w:rPr>
        <w:t>Rosenfelda</w:t>
      </w:r>
      <w:proofErr w:type="spellEnd"/>
      <w:r w:rsidRPr="00A63E37">
        <w:rPr>
          <w:rFonts w:cs="Times New Roman"/>
        </w:rPr>
        <w:t xml:space="preserve"> Steiner komentuje úskalí práce s narcistickou částí osobnosti pacienta:</w:t>
      </w:r>
    </w:p>
    <w:p w:rsidR="007872F0" w:rsidRPr="00A63E37" w:rsidRDefault="007872F0" w:rsidP="00A63E37">
      <w:pPr>
        <w:pStyle w:val="Bezmezer"/>
        <w:jc w:val="both"/>
        <w:rPr>
          <w:rFonts w:cs="Times New Roman"/>
        </w:rPr>
      </w:pPr>
    </w:p>
    <w:p w:rsidR="007872F0" w:rsidRPr="00A63E37" w:rsidRDefault="00D43A08" w:rsidP="00A63E37">
      <w:pPr>
        <w:pStyle w:val="Bezmezer"/>
        <w:ind w:left="708"/>
        <w:jc w:val="both"/>
        <w:rPr>
          <w:rFonts w:cs="Times New Roman"/>
        </w:rPr>
      </w:pPr>
      <w:r w:rsidRPr="00A63E37">
        <w:rPr>
          <w:rFonts w:cs="Times New Roman"/>
        </w:rPr>
        <w:t>„Pokusil jsem se ukázat, že se zde nezabýváme rozštěpem mezi dobrem a zlem, nýbrž důsledky nezdařeného štěpení a opětovného uspořádání fragmentů do složité směsice pod nadvládou omnipotentní narcistické struktury. Abychom osvobodili duševně zdravou část pacienta, musíme pochopit celou situaci. Podle mého názoru k tomu patří i pacientův sklon vydávat se za nevinnou oběť – jak před sebou samým, tak před analytikem. Musíme rozpoznat pocit bezmocnosti, ale i situace, kdy dojde ke koluzi a nadvláda narcistické organizace pacientovi skýtá perverzní uspokojení. Pak nemusí stačit, že pacient chápe, že je ovládaný, a je také nutno odhalit koluzi. Pokud se nám to podaří, pacient někdy dokáže přijmout, že v něm existuje opravdu destruktivní část osobnosti, s níž se musí naučit žít, kterou lze „</w:t>
      </w:r>
      <w:proofErr w:type="spellStart"/>
      <w:r w:rsidRPr="00A63E37">
        <w:rPr>
          <w:rFonts w:cs="Times New Roman"/>
        </w:rPr>
        <w:t>kontejnovat</w:t>
      </w:r>
      <w:proofErr w:type="spellEnd"/>
      <w:r w:rsidRPr="00A63E37">
        <w:rPr>
          <w:rFonts w:cs="Times New Roman"/>
        </w:rPr>
        <w:t>“ a pozměňovat, ale nelze ji popírat</w:t>
      </w:r>
      <w:r w:rsidR="00E70A95" w:rsidRPr="00A63E37">
        <w:rPr>
          <w:rFonts w:cs="Times New Roman"/>
        </w:rPr>
        <w:t>.</w:t>
      </w:r>
      <w:r w:rsidRPr="00A63E37">
        <w:rPr>
          <w:rFonts w:cs="Times New Roman"/>
        </w:rPr>
        <w:t>“ (s. 139)</w:t>
      </w:r>
      <w:r w:rsidRPr="00A63E37">
        <w:rPr>
          <w:rFonts w:cs="Times New Roman"/>
        </w:rPr>
        <w:tab/>
      </w:r>
    </w:p>
    <w:p w:rsidR="007872F0" w:rsidRPr="00A63E37" w:rsidRDefault="007872F0"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 xml:space="preserve">S nezbytným teoretickým zázemím </w:t>
      </w:r>
      <w:proofErr w:type="spellStart"/>
      <w:r w:rsidRPr="00A63E37">
        <w:rPr>
          <w:rFonts w:cs="Times New Roman"/>
        </w:rPr>
        <w:t>kleiniánské</w:t>
      </w:r>
      <w:proofErr w:type="spellEnd"/>
      <w:r w:rsidRPr="00A63E37">
        <w:rPr>
          <w:rFonts w:cs="Times New Roman"/>
        </w:rPr>
        <w:t xml:space="preserve"> a </w:t>
      </w:r>
      <w:proofErr w:type="spellStart"/>
      <w:r w:rsidRPr="00A63E37">
        <w:rPr>
          <w:rFonts w:cs="Times New Roman"/>
        </w:rPr>
        <w:t>postkleiniánské</w:t>
      </w:r>
      <w:proofErr w:type="spellEnd"/>
      <w:r w:rsidRPr="00A63E37">
        <w:rPr>
          <w:rFonts w:cs="Times New Roman"/>
        </w:rPr>
        <w:t xml:space="preserve"> provenience (střídmý, ale vyčerpávající seznam literárních odkazů na konci knihy) se Steiner pouští do klinických pasáží svého textu: kvůli nim byl psán a v nich se autor zjevně cítí jako doma. Steiner nevymýšlí nic extra nového, neoslňuje ani neprovokuje: je analyticky uměřený a snaží se být co nejpřesnější v tom, k čemu si ho </w:t>
      </w:r>
      <w:proofErr w:type="spellStart"/>
      <w:r w:rsidRPr="00A63E37">
        <w:rPr>
          <w:rFonts w:cs="Times New Roman"/>
        </w:rPr>
        <w:t>analyzand</w:t>
      </w:r>
      <w:proofErr w:type="spellEnd"/>
      <w:r w:rsidRPr="00A63E37">
        <w:rPr>
          <w:rFonts w:cs="Times New Roman"/>
        </w:rPr>
        <w:t xml:space="preserve"> zjednal. Steiner si je vědom záludností obranných systémů psychických útočišť, tendencí </w:t>
      </w:r>
      <w:r w:rsidRPr="00A63E37">
        <w:rPr>
          <w:rFonts w:cs="Times New Roman"/>
        </w:rPr>
        <w:lastRenderedPageBreak/>
        <w:t xml:space="preserve">relativizovat dobré a špatné aspekty objektu, svodů být „hodným terapeutem“, stejně jako „neúprosným“ – tak jak tomu psychoanalytika nabádá pacientovo nemocné </w:t>
      </w:r>
      <w:proofErr w:type="spellStart"/>
      <w:r w:rsidRPr="00A63E37">
        <w:rPr>
          <w:rFonts w:cs="Times New Roman"/>
        </w:rPr>
        <w:t>Nadjá</w:t>
      </w:r>
      <w:proofErr w:type="spellEnd"/>
      <w:r w:rsidRPr="00A63E37">
        <w:rPr>
          <w:rFonts w:cs="Times New Roman"/>
        </w:rPr>
        <w:t>. Steiner v době napsání recenzované knihy pravděpodobně (spolu s </w:t>
      </w:r>
      <w:proofErr w:type="spellStart"/>
      <w:r w:rsidRPr="00A63E37">
        <w:rPr>
          <w:rFonts w:cs="Times New Roman"/>
        </w:rPr>
        <w:t>Josephovou</w:t>
      </w:r>
      <w:proofErr w:type="spellEnd"/>
      <w:r w:rsidRPr="00A63E37">
        <w:rPr>
          <w:rFonts w:cs="Times New Roman"/>
        </w:rPr>
        <w:t>, O´</w:t>
      </w:r>
      <w:proofErr w:type="spellStart"/>
      <w:r w:rsidRPr="00A63E37">
        <w:rPr>
          <w:rFonts w:cs="Times New Roman"/>
        </w:rPr>
        <w:t>Shaugnessy</w:t>
      </w:r>
      <w:r w:rsidR="00E70A95" w:rsidRPr="00A63E37">
        <w:rPr>
          <w:rFonts w:cs="Times New Roman"/>
        </w:rPr>
        <w:t>ovou</w:t>
      </w:r>
      <w:proofErr w:type="spellEnd"/>
      <w:r w:rsidRPr="00A63E37">
        <w:rPr>
          <w:rFonts w:cs="Times New Roman"/>
        </w:rPr>
        <w:t xml:space="preserve">, </w:t>
      </w:r>
      <w:proofErr w:type="spellStart"/>
      <w:r w:rsidRPr="00A63E37">
        <w:rPr>
          <w:rFonts w:cs="Times New Roman"/>
        </w:rPr>
        <w:t>Feldmanem</w:t>
      </w:r>
      <w:proofErr w:type="spellEnd"/>
      <w:r w:rsidRPr="00A63E37">
        <w:rPr>
          <w:rFonts w:cs="Times New Roman"/>
        </w:rPr>
        <w:t xml:space="preserve">, </w:t>
      </w:r>
      <w:proofErr w:type="spellStart"/>
      <w:r w:rsidRPr="00A63E37">
        <w:rPr>
          <w:rFonts w:cs="Times New Roman"/>
        </w:rPr>
        <w:t>Segalovou</w:t>
      </w:r>
      <w:proofErr w:type="spellEnd"/>
      <w:r w:rsidRPr="00A63E37">
        <w:rPr>
          <w:rFonts w:cs="Times New Roman"/>
        </w:rPr>
        <w:t xml:space="preserve">, </w:t>
      </w:r>
      <w:proofErr w:type="spellStart"/>
      <w:r w:rsidRPr="00A63E37">
        <w:rPr>
          <w:rFonts w:cs="Times New Roman"/>
        </w:rPr>
        <w:t>Brittonem</w:t>
      </w:r>
      <w:proofErr w:type="spellEnd"/>
      <w:r w:rsidRPr="00A63E37">
        <w:rPr>
          <w:rFonts w:cs="Times New Roman"/>
        </w:rPr>
        <w:t xml:space="preserve"> a ostatními členy této dnes již prořídlé </w:t>
      </w:r>
      <w:proofErr w:type="spellStart"/>
      <w:r w:rsidRPr="00A63E37">
        <w:rPr>
          <w:rFonts w:cs="Times New Roman"/>
        </w:rPr>
        <w:t>postkleiniánské</w:t>
      </w:r>
      <w:proofErr w:type="spellEnd"/>
      <w:r w:rsidRPr="00A63E37">
        <w:rPr>
          <w:rFonts w:cs="Times New Roman"/>
        </w:rPr>
        <w:t xml:space="preserve"> generace) zaznamenal nezbytnost vývoje </w:t>
      </w:r>
      <w:proofErr w:type="spellStart"/>
      <w:r w:rsidRPr="00A63E37">
        <w:rPr>
          <w:rFonts w:cs="Times New Roman"/>
        </w:rPr>
        <w:t>kleiniánské</w:t>
      </w:r>
      <w:proofErr w:type="spellEnd"/>
      <w:r w:rsidRPr="00A63E37">
        <w:rPr>
          <w:rFonts w:cs="Times New Roman"/>
        </w:rPr>
        <w:t xml:space="preserve"> interpretační techniky, založené na pokusu přímo v přenosu rekonstruovat duševní pochody pacienta: pro řadu nemocných mohlo jít o příliš ohrožující sdělení „vědoucího“ analytika. Avšak ustoupit z této maximy znamená vždy nebezpečí poskytovat pacientovi medvědí službu, vlastně – stáhnout se s ním do jeho útočiště, možná do svého – a namísto podrobné psychoanalytické práce s ním jen tak švitořit. Že je to lákavé a že to v postmoderních časech řada nemocných (a bohužel i </w:t>
      </w:r>
      <w:r w:rsidR="00632491" w:rsidRPr="00A63E37">
        <w:rPr>
          <w:rFonts w:cs="Times New Roman"/>
        </w:rPr>
        <w:t>‚</w:t>
      </w:r>
      <w:r w:rsidRPr="00A63E37">
        <w:rPr>
          <w:rFonts w:cs="Times New Roman"/>
        </w:rPr>
        <w:t>psychoterapeutů</w:t>
      </w:r>
      <w:r w:rsidR="00632491" w:rsidRPr="00A63E37">
        <w:rPr>
          <w:rFonts w:cs="Times New Roman"/>
        </w:rPr>
        <w:t>‘</w:t>
      </w:r>
      <w:r w:rsidRPr="00A63E37">
        <w:rPr>
          <w:rFonts w:cs="Times New Roman"/>
        </w:rPr>
        <w:t xml:space="preserve">) považuje za tu pravou léčbu, o tom žádná. Steiner (cituje tu </w:t>
      </w:r>
      <w:proofErr w:type="spellStart"/>
      <w:r w:rsidRPr="00A63E37">
        <w:rPr>
          <w:rFonts w:cs="Times New Roman"/>
        </w:rPr>
        <w:t>Biona</w:t>
      </w:r>
      <w:proofErr w:type="spellEnd"/>
      <w:r w:rsidRPr="00A63E37">
        <w:rPr>
          <w:rFonts w:cs="Times New Roman"/>
        </w:rPr>
        <w:t>, tu další autory) nabízí technické řešení, jímž by se psychoanalytik mohl vyhnout výše zmíněným záludnostem: použitím interpretací zaměřených na pacienta anebo na analytika (XI</w:t>
      </w:r>
      <w:r w:rsidR="00327A76" w:rsidRPr="00A63E37">
        <w:rPr>
          <w:rFonts w:cs="Times New Roman"/>
        </w:rPr>
        <w:t>.</w:t>
      </w:r>
      <w:r w:rsidRPr="00A63E37">
        <w:rPr>
          <w:rFonts w:cs="Times New Roman"/>
        </w:rPr>
        <w:t xml:space="preserve"> kapitola Problémy psychoanalytické techniky: interpretace zaměřené na pacienta a na analytika). Steiner potvrzuje, že více než kompaktní vývojová teorie je soudobým </w:t>
      </w:r>
      <w:proofErr w:type="spellStart"/>
      <w:r w:rsidRPr="00A63E37">
        <w:rPr>
          <w:rFonts w:cs="Times New Roman"/>
        </w:rPr>
        <w:t>kleiniánům</w:t>
      </w:r>
      <w:proofErr w:type="spellEnd"/>
      <w:r w:rsidRPr="00A63E37">
        <w:rPr>
          <w:rFonts w:cs="Times New Roman"/>
        </w:rPr>
        <w:t xml:space="preserve"> bližší propracovaná práce v rámci komplexní přenosové situace. Avšak – v úsporném textu nacházíme i přesné odkazy na vývojové teorie. Ukazuje se, že deduktivní teorie vycházející z dlouhodobých psychoanalýz zejména pacientů s ranými vývojovými problémy (počínaje pracemi Freuda a Kleinové) umožňuje mnohé předpoklady týkající se raných vývojových stádií přesvědčivě doložit. Steiner nabízí obohacení psychoanalytické techniky o interpretace zaměřené na analytika a interpretace zaměřené na pacienta, resp. jejich střídání v běhu psychoanalytické </w:t>
      </w:r>
      <w:proofErr w:type="spellStart"/>
      <w:r w:rsidRPr="00A63E37">
        <w:rPr>
          <w:rFonts w:cs="Times New Roman"/>
        </w:rPr>
        <w:t>sese</w:t>
      </w:r>
      <w:proofErr w:type="spellEnd"/>
      <w:r w:rsidRPr="00A63E37">
        <w:rPr>
          <w:rFonts w:cs="Times New Roman"/>
        </w:rPr>
        <w:t xml:space="preserve"> tak, aby byly pro pacienta přijatelné. Tedy aby jej nevehnali hlouběji do psychického útočiště, avšak aby nenabyl dojmu, že analytik se o něj z nějakého důvodu nezajímá či se jej dokonce bojí a tak se raději zabývá sebou. Tento Steinerův původní příspěvek k psychoanalytické technice není všelékem na řešení náročných situací v průběhu léčby. Domnívám se, že vyžaduje dostatečnou zkušenost s takovouto prací – nejlépe pod supervizí – tak, aby analytik mohl dobře zaostřovat svůj pohled na přenos a protipřenos a rozeznal, kdy se spolupráce začíná komplikovat. Každý teoretický směr poskytuje pro tyto situace teoretický rámec a nabízí tomu odpovídající techniku; Steiner toto několikrát v knize zmiňuje, ponejvíce asi v kapitole IV (Přehled: Narcistické </w:t>
      </w:r>
      <w:proofErr w:type="spellStart"/>
      <w:r w:rsidRPr="00A63E37">
        <w:rPr>
          <w:rFonts w:cs="Times New Roman"/>
        </w:rPr>
        <w:t>objektní</w:t>
      </w:r>
      <w:proofErr w:type="spellEnd"/>
      <w:r w:rsidRPr="00A63E37">
        <w:rPr>
          <w:rFonts w:cs="Times New Roman"/>
        </w:rPr>
        <w:t xml:space="preserve"> vztahy a patologické organizace osobnosti). </w:t>
      </w:r>
    </w:p>
    <w:p w:rsidR="007872F0" w:rsidRPr="00A63E37" w:rsidRDefault="007872F0"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Zdánlivě neorganicky je do knihy vložena X</w:t>
      </w:r>
      <w:r w:rsidR="00E70A95" w:rsidRPr="00A63E37">
        <w:rPr>
          <w:rFonts w:cs="Times New Roman"/>
        </w:rPr>
        <w:t>.</w:t>
      </w:r>
      <w:r w:rsidRPr="00A63E37">
        <w:rPr>
          <w:rFonts w:cs="Times New Roman"/>
        </w:rPr>
        <w:t xml:space="preserve"> kapitola (Dva typy patologické organizace v </w:t>
      </w:r>
      <w:r w:rsidRPr="00A63E37">
        <w:rPr>
          <w:rFonts w:cs="Times New Roman"/>
          <w:i/>
        </w:rPr>
        <w:t>Králi Oidipovi</w:t>
      </w:r>
      <w:r w:rsidRPr="00A63E37">
        <w:rPr>
          <w:rFonts w:cs="Times New Roman"/>
        </w:rPr>
        <w:t xml:space="preserve"> a </w:t>
      </w:r>
      <w:r w:rsidRPr="00A63E37">
        <w:rPr>
          <w:rFonts w:cs="Times New Roman"/>
          <w:i/>
        </w:rPr>
        <w:t>Oidipovi na Kolónu</w:t>
      </w:r>
      <w:r w:rsidRPr="00A63E37">
        <w:rPr>
          <w:rFonts w:cs="Times New Roman"/>
        </w:rPr>
        <w:t xml:space="preserve">). Steinerovy </w:t>
      </w:r>
      <w:proofErr w:type="spellStart"/>
      <w:r w:rsidRPr="00A63E37">
        <w:rPr>
          <w:rFonts w:cs="Times New Roman"/>
        </w:rPr>
        <w:t>sofoklovské</w:t>
      </w:r>
      <w:proofErr w:type="spellEnd"/>
      <w:r w:rsidRPr="00A63E37">
        <w:rPr>
          <w:rFonts w:cs="Times New Roman"/>
        </w:rPr>
        <w:t xml:space="preserve"> texty jsem poprvé četl někdy koncem devadesátých let. Povzbuzován četbou Kritick</w:t>
      </w:r>
      <w:r w:rsidR="00EE5D46" w:rsidRPr="00A63E37">
        <w:rPr>
          <w:rFonts w:cs="Times New Roman"/>
        </w:rPr>
        <w:t>ých příloh</w:t>
      </w:r>
      <w:r w:rsidRPr="00A63E37">
        <w:rPr>
          <w:rFonts w:cs="Times New Roman"/>
        </w:rPr>
        <w:t xml:space="preserve"> Revolver Revue jsem tehdy psychoanalytické rozbory zejména filmových děl nebyl s to pobrat. U Sofokla to bylo ale přece jen něco jiného, tam maxima nadčasovosti, opravdovosti a nepoplatnosti objednávce (těžko lze spekulovat o skryté reklamě na věštírny nebo tak něco) docela drží. Čteny tyto texty v kontextu recenzované knihy, jsou pro mě srozumitelnější. Steiner se nepropůjčil prvoplánovým úvahám typu „jak to Sofokles ve skutečnosti myslel“, kdežto zabýval se lidským, ne božským měřítkem: Oidipus ještě vidoucí je mužem, který se staví slepým ke svým skutkům (psychický únik před realitou), nechce vidět varovné názvuky, a který bezohledně koná. Vlastní rukou zmrzačený Oidipus tak nějak pobral svou situaci, zohyzděním se však vzdal možnosti odčinění. Oidipus na Kolónu, vztahovačný mluvka, nepovolaný sudič, </w:t>
      </w:r>
      <w:proofErr w:type="spellStart"/>
      <w:r w:rsidRPr="00A63E37">
        <w:rPr>
          <w:rFonts w:cs="Times New Roman"/>
        </w:rPr>
        <w:t>hauzírník</w:t>
      </w:r>
      <w:proofErr w:type="spellEnd"/>
      <w:r w:rsidRPr="00A63E37">
        <w:rPr>
          <w:rFonts w:cs="Times New Roman"/>
        </w:rPr>
        <w:t xml:space="preserve"> s maketami vřelých citů je děsivou troskou, uchýlivší se od neúnosné pravdy (realita bolesti, viny a smrti) do psychického útočiště velikášství (únik od pravdy k omnipotenci). Steiner píše:</w:t>
      </w:r>
    </w:p>
    <w:p w:rsidR="007872F0" w:rsidRPr="00A63E37" w:rsidRDefault="007872F0" w:rsidP="00A63E37">
      <w:pPr>
        <w:pStyle w:val="Bezmezer"/>
        <w:jc w:val="both"/>
        <w:rPr>
          <w:rFonts w:cs="Times New Roman"/>
        </w:rPr>
      </w:pPr>
    </w:p>
    <w:p w:rsidR="007872F0" w:rsidRPr="00A63E37" w:rsidRDefault="00D43A08" w:rsidP="00A63E37">
      <w:pPr>
        <w:pStyle w:val="Bezmezer"/>
        <w:ind w:left="708"/>
        <w:jc w:val="both"/>
        <w:rPr>
          <w:rFonts w:cs="Times New Roman"/>
        </w:rPr>
      </w:pPr>
      <w:r w:rsidRPr="00A63E37">
        <w:rPr>
          <w:rFonts w:cs="Times New Roman"/>
        </w:rPr>
        <w:t>„Jsou-li tyto (primární, rodičovské) objekty zničeny nebo rodičovská imaga příliš zkreslená projekcí primitivního sadismu, vznikne primitivnější, mocnější a krutější superego (Kleinová, 1932). Jestliže se vina stane nesnesitelnou, jedinec se může uchylovat k </w:t>
      </w:r>
      <w:proofErr w:type="spellStart"/>
      <w:r w:rsidRPr="00A63E37">
        <w:rPr>
          <w:rFonts w:cs="Times New Roman"/>
        </w:rPr>
        <w:t>sebemrzačícím</w:t>
      </w:r>
      <w:proofErr w:type="spellEnd"/>
      <w:r w:rsidRPr="00A63E37">
        <w:rPr>
          <w:rFonts w:cs="Times New Roman"/>
        </w:rPr>
        <w:t xml:space="preserve"> útokům na vnímající ego a výsledné poškození zanechává nezpůsobilost, kterou lze vyspravit pouze omnipotencí, protože obyčejné lidské postavy jsou příliš slabé a nemohou pomoci</w:t>
      </w:r>
      <w:r w:rsidR="00410515" w:rsidRPr="00A63E37">
        <w:rPr>
          <w:rFonts w:cs="Times New Roman"/>
        </w:rPr>
        <w:t>.</w:t>
      </w:r>
      <w:r w:rsidRPr="00A63E37">
        <w:rPr>
          <w:rFonts w:cs="Times New Roman"/>
        </w:rPr>
        <w:t>“ (s. 156)</w:t>
      </w:r>
      <w:r w:rsidRPr="00A63E37">
        <w:rPr>
          <w:rFonts w:cs="Times New Roman"/>
        </w:rPr>
        <w:tab/>
      </w:r>
    </w:p>
    <w:p w:rsidR="009409DB" w:rsidRPr="00A63E37" w:rsidRDefault="009409DB" w:rsidP="00A63E37">
      <w:pPr>
        <w:pStyle w:val="Bezmezer"/>
        <w:jc w:val="both"/>
        <w:rPr>
          <w:rFonts w:cs="Times New Roman"/>
        </w:rPr>
      </w:pPr>
    </w:p>
    <w:p w:rsidR="007872F0" w:rsidRPr="00A63E37" w:rsidRDefault="00D43A08" w:rsidP="00A63E37">
      <w:pPr>
        <w:pStyle w:val="Bezmezer"/>
        <w:ind w:firstLine="708"/>
        <w:jc w:val="both"/>
        <w:rPr>
          <w:rFonts w:cs="Times New Roman"/>
        </w:rPr>
      </w:pPr>
      <w:r w:rsidRPr="00A63E37">
        <w:rPr>
          <w:rFonts w:cs="Times New Roman"/>
        </w:rPr>
        <w:t xml:space="preserve">Steinerova </w:t>
      </w:r>
      <w:r w:rsidRPr="00A63E37">
        <w:rPr>
          <w:rFonts w:cs="Times New Roman"/>
          <w:color w:val="auto"/>
        </w:rPr>
        <w:t xml:space="preserve">kniha je samozřejmým dokladem toho, že při dobrém klinickém </w:t>
      </w:r>
      <w:proofErr w:type="spellStart"/>
      <w:r w:rsidRPr="00A63E37">
        <w:rPr>
          <w:rFonts w:cs="Times New Roman"/>
          <w:color w:val="auto"/>
        </w:rPr>
        <w:t>pregraduálu</w:t>
      </w:r>
      <w:proofErr w:type="spellEnd"/>
      <w:r w:rsidRPr="00A63E37">
        <w:rPr>
          <w:rFonts w:cs="Times New Roman"/>
          <w:color w:val="auto"/>
        </w:rPr>
        <w:t xml:space="preserve"> a hodnotném psychoterapeutickém vzděl</w:t>
      </w:r>
      <w:r w:rsidR="006F37F7" w:rsidRPr="00A63E37">
        <w:rPr>
          <w:rFonts w:cs="Times New Roman"/>
          <w:color w:val="auto"/>
        </w:rPr>
        <w:t xml:space="preserve">ání </w:t>
      </w:r>
      <w:r w:rsidRPr="00A63E37">
        <w:rPr>
          <w:rFonts w:cs="Times New Roman"/>
          <w:color w:val="auto"/>
        </w:rPr>
        <w:t xml:space="preserve">lze pracovat i v náročných přenosových a </w:t>
      </w:r>
      <w:proofErr w:type="spellStart"/>
      <w:r w:rsidRPr="00A63E37">
        <w:rPr>
          <w:rFonts w:cs="Times New Roman"/>
          <w:color w:val="auto"/>
        </w:rPr>
        <w:lastRenderedPageBreak/>
        <w:t>protipřenosových</w:t>
      </w:r>
      <w:proofErr w:type="spellEnd"/>
      <w:r w:rsidRPr="00A63E37">
        <w:rPr>
          <w:rFonts w:cs="Times New Roman"/>
          <w:color w:val="auto"/>
        </w:rPr>
        <w:t xml:space="preserve"> situacích, tak jak nastávají během léčby komplikovaných psychických poruch. K takovéto podrobné, trpělivé (jistě nejen </w:t>
      </w:r>
      <w:proofErr w:type="spellStart"/>
      <w:r w:rsidRPr="00A63E37">
        <w:rPr>
          <w:rFonts w:cs="Times New Roman"/>
          <w:color w:val="auto"/>
        </w:rPr>
        <w:t>kleiniánské</w:t>
      </w:r>
      <w:proofErr w:type="spellEnd"/>
      <w:r w:rsidRPr="00A63E37">
        <w:rPr>
          <w:rFonts w:cs="Times New Roman"/>
          <w:color w:val="auto"/>
        </w:rPr>
        <w:t>, resp. psychoanalytické) práci je zapotřebí celoživotní klinické praxe, doplňované průběžnými supervizemi a intervizemi. V nich psychoanalytik znovu a znovu zaostřuje</w:t>
      </w:r>
      <w:r w:rsidR="006F37F7" w:rsidRPr="00A63E37">
        <w:rPr>
          <w:rFonts w:cs="Times New Roman"/>
          <w:color w:val="auto"/>
        </w:rPr>
        <w:t>, vylaďuje</w:t>
      </w:r>
      <w:r w:rsidRPr="00A63E37">
        <w:rPr>
          <w:rFonts w:cs="Times New Roman"/>
          <w:color w:val="auto"/>
        </w:rPr>
        <w:t xml:space="preserve"> své terapeutické nástroje</w:t>
      </w:r>
      <w:r w:rsidR="006F37F7" w:rsidRPr="00A63E37">
        <w:rPr>
          <w:rFonts w:cs="Times New Roman"/>
          <w:color w:val="auto"/>
        </w:rPr>
        <w:t>. Steiner předkládá laskavý,</w:t>
      </w:r>
      <w:r w:rsidRPr="00A63E37">
        <w:rPr>
          <w:rFonts w:cs="Times New Roman"/>
          <w:color w:val="auto"/>
        </w:rPr>
        <w:t xml:space="preserve"> ale </w:t>
      </w:r>
      <w:r w:rsidR="006F37F7" w:rsidRPr="00A63E37">
        <w:rPr>
          <w:rFonts w:cs="Times New Roman"/>
          <w:color w:val="auto"/>
        </w:rPr>
        <w:t>pevný terapeutický</w:t>
      </w:r>
      <w:r w:rsidR="0091437D" w:rsidRPr="00A63E37">
        <w:rPr>
          <w:rFonts w:cs="Times New Roman"/>
          <w:color w:val="auto"/>
        </w:rPr>
        <w:t xml:space="preserve"> postoj</w:t>
      </w:r>
      <w:r w:rsidRPr="00A63E37">
        <w:rPr>
          <w:rFonts w:cs="Times New Roman"/>
          <w:color w:val="auto"/>
        </w:rPr>
        <w:t>, s nímž čelí nástrahám a svodům náročných léčeb</w:t>
      </w:r>
      <w:r w:rsidR="0091437D" w:rsidRPr="00A63E37">
        <w:rPr>
          <w:rFonts w:cs="Times New Roman"/>
          <w:color w:val="auto"/>
        </w:rPr>
        <w:t xml:space="preserve">. </w:t>
      </w:r>
      <w:r w:rsidRPr="00A63E37">
        <w:rPr>
          <w:rFonts w:cs="Times New Roman"/>
        </w:rPr>
        <w:t>Píše o složité, specializované a pracně nabývané dovednosti, s jejíž pomocí lze u nemocných po dlouhém léčebném (psychoanalytickém) úsilí dosáhnout úlevy či psychické změny. Což se zdá být nanejvýše srozumitelným a dobrým cílem</w:t>
      </w:r>
      <w:r w:rsidR="0091437D" w:rsidRPr="00A63E37">
        <w:rPr>
          <w:rFonts w:cs="Times New Roman"/>
        </w:rPr>
        <w:t xml:space="preserve">. Kdyby mohl být v budoucnosti </w:t>
      </w:r>
      <w:r w:rsidRPr="00A63E37">
        <w:rPr>
          <w:rFonts w:cs="Times New Roman"/>
          <w:color w:val="auto"/>
        </w:rPr>
        <w:t>teoreticky</w:t>
      </w:r>
      <w:r w:rsidRPr="00A63E37">
        <w:rPr>
          <w:rFonts w:cs="Times New Roman"/>
        </w:rPr>
        <w:t xml:space="preserve"> obohacen o českou verzi Steinerovy </w:t>
      </w:r>
      <w:r w:rsidR="00371102" w:rsidRPr="00A63E37">
        <w:rPr>
          <w:rFonts w:cs="Times New Roman"/>
          <w:color w:val="auto"/>
        </w:rPr>
        <w:t>další</w:t>
      </w:r>
      <w:r w:rsidR="00C63DF5" w:rsidRPr="00A63E37">
        <w:rPr>
          <w:rFonts w:cs="Times New Roman"/>
          <w:color w:val="auto"/>
        </w:rPr>
        <w:t xml:space="preserve"> </w:t>
      </w:r>
      <w:r w:rsidRPr="00A63E37">
        <w:rPr>
          <w:rFonts w:cs="Times New Roman"/>
          <w:color w:val="auto"/>
        </w:rPr>
        <w:t xml:space="preserve">významné publikace </w:t>
      </w:r>
      <w:proofErr w:type="spellStart"/>
      <w:r w:rsidRPr="00A63E37">
        <w:rPr>
          <w:rFonts w:cs="Times New Roman"/>
          <w:i/>
          <w:iCs/>
        </w:rPr>
        <w:t>Seeing</w:t>
      </w:r>
      <w:proofErr w:type="spellEnd"/>
      <w:r w:rsidRPr="00A63E37">
        <w:rPr>
          <w:rFonts w:cs="Times New Roman"/>
          <w:i/>
          <w:iCs/>
        </w:rPr>
        <w:t xml:space="preserve"> </w:t>
      </w:r>
      <w:proofErr w:type="spellStart"/>
      <w:r w:rsidRPr="00A63E37">
        <w:rPr>
          <w:rFonts w:cs="Times New Roman"/>
          <w:i/>
          <w:iCs/>
        </w:rPr>
        <w:t>and</w:t>
      </w:r>
      <w:proofErr w:type="spellEnd"/>
      <w:r w:rsidRPr="00A63E37">
        <w:rPr>
          <w:rFonts w:cs="Times New Roman"/>
          <w:i/>
          <w:iCs/>
        </w:rPr>
        <w:t xml:space="preserve"> </w:t>
      </w:r>
      <w:proofErr w:type="spellStart"/>
      <w:r w:rsidRPr="00A63E37">
        <w:rPr>
          <w:rFonts w:cs="Times New Roman"/>
          <w:i/>
          <w:iCs/>
        </w:rPr>
        <w:t>Being</w:t>
      </w:r>
      <w:proofErr w:type="spellEnd"/>
      <w:r w:rsidRPr="00A63E37">
        <w:rPr>
          <w:rFonts w:cs="Times New Roman"/>
          <w:i/>
          <w:iCs/>
        </w:rPr>
        <w:t xml:space="preserve"> </w:t>
      </w:r>
      <w:proofErr w:type="spellStart"/>
      <w:r w:rsidRPr="00A63E37">
        <w:rPr>
          <w:rFonts w:cs="Times New Roman"/>
          <w:i/>
          <w:iCs/>
        </w:rPr>
        <w:t>Seen</w:t>
      </w:r>
      <w:proofErr w:type="spellEnd"/>
      <w:r w:rsidRPr="00A63E37">
        <w:rPr>
          <w:rFonts w:cs="Times New Roman"/>
          <w:i/>
          <w:iCs/>
        </w:rPr>
        <w:t xml:space="preserve">. </w:t>
      </w:r>
      <w:proofErr w:type="spellStart"/>
      <w:r w:rsidRPr="00A63E37">
        <w:rPr>
          <w:rFonts w:cs="Times New Roman"/>
          <w:i/>
          <w:iCs/>
        </w:rPr>
        <w:t>Emerging</w:t>
      </w:r>
      <w:proofErr w:type="spellEnd"/>
      <w:r w:rsidRPr="00A63E37">
        <w:rPr>
          <w:rFonts w:cs="Times New Roman"/>
          <w:i/>
          <w:iCs/>
        </w:rPr>
        <w:t xml:space="preserve"> </w:t>
      </w:r>
      <w:proofErr w:type="spellStart"/>
      <w:r w:rsidRPr="00A63E37">
        <w:rPr>
          <w:rFonts w:cs="Times New Roman"/>
          <w:i/>
          <w:iCs/>
        </w:rPr>
        <w:t>from</w:t>
      </w:r>
      <w:proofErr w:type="spellEnd"/>
      <w:r w:rsidRPr="00A63E37">
        <w:rPr>
          <w:rFonts w:cs="Times New Roman"/>
          <w:i/>
          <w:iCs/>
        </w:rPr>
        <w:t xml:space="preserve"> </w:t>
      </w:r>
      <w:proofErr w:type="spellStart"/>
      <w:r w:rsidRPr="00A63E37">
        <w:rPr>
          <w:rFonts w:cs="Times New Roman"/>
          <w:i/>
          <w:iCs/>
        </w:rPr>
        <w:t>Psychic</w:t>
      </w:r>
      <w:proofErr w:type="spellEnd"/>
      <w:r w:rsidRPr="00A63E37">
        <w:rPr>
          <w:rFonts w:cs="Times New Roman"/>
          <w:i/>
          <w:iCs/>
        </w:rPr>
        <w:t xml:space="preserve"> </w:t>
      </w:r>
      <w:proofErr w:type="spellStart"/>
      <w:r w:rsidRPr="00A63E37">
        <w:rPr>
          <w:rFonts w:cs="Times New Roman"/>
          <w:i/>
          <w:iCs/>
        </w:rPr>
        <w:t>Retreat</w:t>
      </w:r>
      <w:proofErr w:type="spellEnd"/>
      <w:r w:rsidRPr="00A63E37">
        <w:rPr>
          <w:rFonts w:cs="Times New Roman"/>
          <w:i/>
          <w:iCs/>
        </w:rPr>
        <w:t xml:space="preserve"> </w:t>
      </w:r>
      <w:r w:rsidRPr="00A63E37">
        <w:rPr>
          <w:rFonts w:cs="Times New Roman"/>
        </w:rPr>
        <w:t>(2011), o to lépe.</w:t>
      </w:r>
    </w:p>
    <w:p w:rsidR="007872F0" w:rsidRPr="00A63E37" w:rsidRDefault="007872F0" w:rsidP="00A63E37">
      <w:pPr>
        <w:pStyle w:val="Bezmezer"/>
        <w:jc w:val="both"/>
        <w:rPr>
          <w:rFonts w:cs="Times New Roman"/>
        </w:rPr>
      </w:pPr>
    </w:p>
    <w:p w:rsidR="007872F0" w:rsidRPr="00A63E37" w:rsidRDefault="00632491" w:rsidP="00A63E37">
      <w:pPr>
        <w:pStyle w:val="Bezmezer"/>
        <w:jc w:val="both"/>
        <w:rPr>
          <w:rFonts w:cs="Times New Roman"/>
          <w:b/>
        </w:rPr>
      </w:pPr>
      <w:r w:rsidRPr="00A63E37">
        <w:rPr>
          <w:rFonts w:cs="Times New Roman"/>
          <w:b/>
        </w:rPr>
        <w:t>Literatura</w:t>
      </w:r>
      <w:r w:rsidR="00D43A08" w:rsidRPr="00A63E37">
        <w:rPr>
          <w:rFonts w:cs="Times New Roman"/>
          <w:b/>
        </w:rPr>
        <w:t xml:space="preserve">: </w:t>
      </w:r>
    </w:p>
    <w:p w:rsidR="007872F0" w:rsidRPr="00A63E37" w:rsidRDefault="00D43A08" w:rsidP="00A63E37">
      <w:pPr>
        <w:pStyle w:val="Bezmezer"/>
        <w:jc w:val="both"/>
        <w:rPr>
          <w:rFonts w:cs="Times New Roman"/>
        </w:rPr>
      </w:pPr>
      <w:proofErr w:type="spellStart"/>
      <w:r w:rsidRPr="00A63E37">
        <w:rPr>
          <w:rFonts w:cs="Times New Roman"/>
        </w:rPr>
        <w:t>Etchegoyen</w:t>
      </w:r>
      <w:proofErr w:type="spellEnd"/>
      <w:r w:rsidRPr="00A63E37">
        <w:rPr>
          <w:rFonts w:cs="Times New Roman"/>
        </w:rPr>
        <w:t>, H. (1991)</w:t>
      </w:r>
      <w:r w:rsidR="000A1946" w:rsidRPr="00A63E37">
        <w:rPr>
          <w:rFonts w:cs="Times New Roman"/>
        </w:rPr>
        <w:t>.</w:t>
      </w:r>
      <w:r w:rsidRPr="00A63E37">
        <w:rPr>
          <w:rFonts w:cs="Times New Roman"/>
        </w:rPr>
        <w:t xml:space="preserve"> </w:t>
      </w:r>
      <w:proofErr w:type="spellStart"/>
      <w:r w:rsidRPr="00A63E37">
        <w:rPr>
          <w:rFonts w:cs="Times New Roman"/>
          <w:i/>
        </w:rPr>
        <w:t>The</w:t>
      </w:r>
      <w:proofErr w:type="spellEnd"/>
      <w:r w:rsidRPr="00A63E37">
        <w:rPr>
          <w:rFonts w:cs="Times New Roman"/>
          <w:i/>
        </w:rPr>
        <w:t xml:space="preserve"> Fundamentals </w:t>
      </w:r>
      <w:proofErr w:type="spellStart"/>
      <w:r w:rsidRPr="00A63E37">
        <w:rPr>
          <w:rFonts w:cs="Times New Roman"/>
          <w:i/>
        </w:rPr>
        <w:t>of</w:t>
      </w:r>
      <w:proofErr w:type="spellEnd"/>
      <w:r w:rsidRPr="00A63E37">
        <w:rPr>
          <w:rFonts w:cs="Times New Roman"/>
          <w:i/>
        </w:rPr>
        <w:t xml:space="preserve"> </w:t>
      </w:r>
      <w:proofErr w:type="spellStart"/>
      <w:r w:rsidRPr="00A63E37">
        <w:rPr>
          <w:rFonts w:cs="Times New Roman"/>
          <w:i/>
        </w:rPr>
        <w:t>Psychoanalytic</w:t>
      </w:r>
      <w:proofErr w:type="spellEnd"/>
      <w:r w:rsidRPr="00A63E37">
        <w:rPr>
          <w:rFonts w:cs="Times New Roman"/>
          <w:i/>
        </w:rPr>
        <w:t xml:space="preserve"> </w:t>
      </w:r>
      <w:proofErr w:type="spellStart"/>
      <w:r w:rsidRPr="00A63E37">
        <w:rPr>
          <w:rFonts w:cs="Times New Roman"/>
          <w:i/>
        </w:rPr>
        <w:t>Technique</w:t>
      </w:r>
      <w:proofErr w:type="spellEnd"/>
      <w:r w:rsidRPr="00A63E37">
        <w:rPr>
          <w:rFonts w:cs="Times New Roman"/>
          <w:i/>
        </w:rPr>
        <w:t>.</w:t>
      </w:r>
      <w:r w:rsidRPr="00A63E37">
        <w:rPr>
          <w:rFonts w:cs="Times New Roman"/>
        </w:rPr>
        <w:t xml:space="preserve"> </w:t>
      </w:r>
      <w:r w:rsidR="00171AC8" w:rsidRPr="00A63E37">
        <w:rPr>
          <w:rFonts w:cs="Times New Roman"/>
        </w:rPr>
        <w:t xml:space="preserve">London: </w:t>
      </w:r>
      <w:proofErr w:type="spellStart"/>
      <w:r w:rsidRPr="00A63E37">
        <w:rPr>
          <w:rFonts w:cs="Times New Roman"/>
        </w:rPr>
        <w:t>Karnac</w:t>
      </w:r>
      <w:proofErr w:type="spellEnd"/>
      <w:r w:rsidRPr="00A63E37">
        <w:rPr>
          <w:rFonts w:cs="Times New Roman"/>
        </w:rPr>
        <w:t xml:space="preserve"> </w:t>
      </w:r>
      <w:proofErr w:type="spellStart"/>
      <w:r w:rsidRPr="00A63E37">
        <w:rPr>
          <w:rFonts w:cs="Times New Roman"/>
        </w:rPr>
        <w:t>Books</w:t>
      </w:r>
      <w:proofErr w:type="spellEnd"/>
      <w:r w:rsidRPr="00A63E37">
        <w:rPr>
          <w:rFonts w:cs="Times New Roman"/>
        </w:rPr>
        <w:t xml:space="preserve"> Ltd. </w:t>
      </w:r>
    </w:p>
    <w:p w:rsidR="007872F0" w:rsidRPr="00A63E37" w:rsidRDefault="00D43A08" w:rsidP="00A63E37">
      <w:pPr>
        <w:pStyle w:val="Bezmezer"/>
        <w:jc w:val="both"/>
        <w:rPr>
          <w:rFonts w:cs="Times New Roman"/>
        </w:rPr>
      </w:pPr>
      <w:proofErr w:type="spellStart"/>
      <w:r w:rsidRPr="00A63E37">
        <w:rPr>
          <w:rFonts w:cs="Times New Roman"/>
        </w:rPr>
        <w:t>Schafer</w:t>
      </w:r>
      <w:proofErr w:type="spellEnd"/>
      <w:r w:rsidRPr="00A63E37">
        <w:rPr>
          <w:rFonts w:cs="Times New Roman"/>
        </w:rPr>
        <w:t>, R. (1994)</w:t>
      </w:r>
      <w:r w:rsidR="000A1946" w:rsidRPr="00A63E37">
        <w:rPr>
          <w:rFonts w:cs="Times New Roman"/>
        </w:rPr>
        <w:t>.</w:t>
      </w:r>
      <w:r w:rsidRPr="00A63E37">
        <w:rPr>
          <w:rFonts w:cs="Times New Roman"/>
        </w:rPr>
        <w:t xml:space="preserve"> </w:t>
      </w:r>
      <w:proofErr w:type="spellStart"/>
      <w:r w:rsidRPr="00A63E37">
        <w:rPr>
          <w:rFonts w:cs="Times New Roman"/>
          <w:i/>
        </w:rPr>
        <w:t>The</w:t>
      </w:r>
      <w:proofErr w:type="spellEnd"/>
      <w:r w:rsidRPr="00A63E37">
        <w:rPr>
          <w:rFonts w:cs="Times New Roman"/>
          <w:i/>
        </w:rPr>
        <w:t xml:space="preserve"> </w:t>
      </w:r>
      <w:proofErr w:type="spellStart"/>
      <w:r w:rsidRPr="00A63E37">
        <w:rPr>
          <w:rFonts w:cs="Times New Roman"/>
          <w:i/>
        </w:rPr>
        <w:t>Contemporary</w:t>
      </w:r>
      <w:proofErr w:type="spellEnd"/>
      <w:r w:rsidRPr="00A63E37">
        <w:rPr>
          <w:rFonts w:cs="Times New Roman"/>
          <w:i/>
        </w:rPr>
        <w:t xml:space="preserve"> </w:t>
      </w:r>
      <w:proofErr w:type="spellStart"/>
      <w:r w:rsidRPr="00A63E37">
        <w:rPr>
          <w:rFonts w:cs="Times New Roman"/>
          <w:i/>
        </w:rPr>
        <w:t>Kleinians</w:t>
      </w:r>
      <w:proofErr w:type="spellEnd"/>
      <w:r w:rsidRPr="00A63E37">
        <w:rPr>
          <w:rFonts w:cs="Times New Roman"/>
          <w:i/>
        </w:rPr>
        <w:t xml:space="preserve"> </w:t>
      </w:r>
      <w:proofErr w:type="spellStart"/>
      <w:r w:rsidRPr="00A63E37">
        <w:rPr>
          <w:rFonts w:cs="Times New Roman"/>
          <w:i/>
        </w:rPr>
        <w:t>of</w:t>
      </w:r>
      <w:proofErr w:type="spellEnd"/>
      <w:r w:rsidRPr="00A63E37">
        <w:rPr>
          <w:rFonts w:cs="Times New Roman"/>
          <w:i/>
        </w:rPr>
        <w:t xml:space="preserve"> London.</w:t>
      </w:r>
      <w:r w:rsidRPr="00A63E37">
        <w:rPr>
          <w:rFonts w:cs="Times New Roman"/>
        </w:rPr>
        <w:t xml:space="preserve"> </w:t>
      </w:r>
      <w:proofErr w:type="spellStart"/>
      <w:r w:rsidRPr="00A63E37">
        <w:rPr>
          <w:rFonts w:cs="Times New Roman"/>
        </w:rPr>
        <w:t>Psychoanalytic</w:t>
      </w:r>
      <w:proofErr w:type="spellEnd"/>
      <w:r w:rsidRPr="00A63E37">
        <w:rPr>
          <w:rFonts w:cs="Times New Roman"/>
        </w:rPr>
        <w:t xml:space="preserve"> </w:t>
      </w:r>
      <w:proofErr w:type="spellStart"/>
      <w:r w:rsidRPr="00A63E37">
        <w:rPr>
          <w:rFonts w:cs="Times New Roman"/>
        </w:rPr>
        <w:t>Quarterly</w:t>
      </w:r>
      <w:proofErr w:type="spellEnd"/>
      <w:r w:rsidRPr="00A63E37">
        <w:rPr>
          <w:rFonts w:cs="Times New Roman"/>
        </w:rPr>
        <w:t>, 63:</w:t>
      </w:r>
      <w:r w:rsidR="00F9124A" w:rsidRPr="00A63E37">
        <w:rPr>
          <w:rFonts w:cs="Times New Roman"/>
        </w:rPr>
        <w:t xml:space="preserve"> </w:t>
      </w:r>
      <w:r w:rsidRPr="00A63E37">
        <w:rPr>
          <w:rFonts w:cs="Times New Roman"/>
        </w:rPr>
        <w:t>409</w:t>
      </w:r>
      <w:r w:rsidR="00F9124A" w:rsidRPr="00A63E37">
        <w:rPr>
          <w:rFonts w:cs="Times New Roman"/>
        </w:rPr>
        <w:t>–</w:t>
      </w:r>
      <w:r w:rsidRPr="00A63E37">
        <w:rPr>
          <w:rFonts w:cs="Times New Roman"/>
        </w:rPr>
        <w:t>432</w:t>
      </w:r>
      <w:r w:rsidR="000A1946" w:rsidRPr="00A63E37">
        <w:rPr>
          <w:rFonts w:cs="Times New Roman"/>
        </w:rPr>
        <w:t>.</w:t>
      </w:r>
    </w:p>
    <w:p w:rsidR="007872F0" w:rsidRPr="00A63E37" w:rsidRDefault="00D43A08" w:rsidP="00A63E37">
      <w:pPr>
        <w:pStyle w:val="Bezmezer"/>
        <w:rPr>
          <w:rFonts w:cs="Times New Roman"/>
        </w:rPr>
      </w:pPr>
      <w:r w:rsidRPr="00A63E37">
        <w:rPr>
          <w:rFonts w:cs="Times New Roman"/>
        </w:rPr>
        <w:t>Steiner, J. (2015)</w:t>
      </w:r>
      <w:r w:rsidR="000A1946" w:rsidRPr="00A63E37">
        <w:rPr>
          <w:rFonts w:cs="Times New Roman"/>
        </w:rPr>
        <w:t>.</w:t>
      </w:r>
      <w:r w:rsidRPr="00A63E37">
        <w:rPr>
          <w:rFonts w:cs="Times New Roman"/>
        </w:rPr>
        <w:t xml:space="preserve"> </w:t>
      </w:r>
      <w:proofErr w:type="spellStart"/>
      <w:r w:rsidR="00322672" w:rsidRPr="00A63E37">
        <w:rPr>
          <w:rFonts w:cs="Times New Roman"/>
          <w:i/>
        </w:rPr>
        <w:t>Seeing</w:t>
      </w:r>
      <w:proofErr w:type="spellEnd"/>
      <w:r w:rsidR="00322672" w:rsidRPr="00A63E37">
        <w:rPr>
          <w:rFonts w:cs="Times New Roman"/>
          <w:i/>
        </w:rPr>
        <w:t xml:space="preserve"> </w:t>
      </w:r>
      <w:proofErr w:type="spellStart"/>
      <w:r w:rsidR="00322672" w:rsidRPr="00A63E37">
        <w:rPr>
          <w:rFonts w:cs="Times New Roman"/>
          <w:i/>
        </w:rPr>
        <w:t>and</w:t>
      </w:r>
      <w:proofErr w:type="spellEnd"/>
      <w:r w:rsidR="00322672" w:rsidRPr="00A63E37">
        <w:rPr>
          <w:rFonts w:cs="Times New Roman"/>
          <w:i/>
        </w:rPr>
        <w:t xml:space="preserve"> </w:t>
      </w:r>
      <w:proofErr w:type="spellStart"/>
      <w:r w:rsidR="00322672" w:rsidRPr="00A63E37">
        <w:rPr>
          <w:rFonts w:cs="Times New Roman"/>
          <w:i/>
        </w:rPr>
        <w:t>Be</w:t>
      </w:r>
      <w:r w:rsidRPr="00A63E37">
        <w:rPr>
          <w:rFonts w:cs="Times New Roman"/>
          <w:i/>
        </w:rPr>
        <w:t>ing</w:t>
      </w:r>
      <w:proofErr w:type="spellEnd"/>
      <w:r w:rsidRPr="00A63E37">
        <w:rPr>
          <w:rFonts w:cs="Times New Roman"/>
          <w:i/>
        </w:rPr>
        <w:t xml:space="preserve"> </w:t>
      </w:r>
      <w:proofErr w:type="spellStart"/>
      <w:r w:rsidRPr="00A63E37">
        <w:rPr>
          <w:rFonts w:cs="Times New Roman"/>
          <w:i/>
        </w:rPr>
        <w:t>Seen</w:t>
      </w:r>
      <w:proofErr w:type="spellEnd"/>
      <w:r w:rsidRPr="00A63E37">
        <w:rPr>
          <w:rFonts w:cs="Times New Roman"/>
          <w:i/>
        </w:rPr>
        <w:t xml:space="preserve">: </w:t>
      </w:r>
      <w:proofErr w:type="spellStart"/>
      <w:r w:rsidRPr="00A63E37">
        <w:rPr>
          <w:rFonts w:cs="Times New Roman"/>
          <w:i/>
        </w:rPr>
        <w:t>Shame</w:t>
      </w:r>
      <w:proofErr w:type="spellEnd"/>
      <w:r w:rsidRPr="00A63E37">
        <w:rPr>
          <w:rFonts w:cs="Times New Roman"/>
          <w:i/>
        </w:rPr>
        <w:t xml:space="preserve"> in </w:t>
      </w:r>
      <w:proofErr w:type="spellStart"/>
      <w:r w:rsidR="00171AC8" w:rsidRPr="00A63E37">
        <w:rPr>
          <w:rFonts w:cs="Times New Roman"/>
          <w:i/>
        </w:rPr>
        <w:t>the</w:t>
      </w:r>
      <w:proofErr w:type="spellEnd"/>
      <w:r w:rsidR="00171AC8" w:rsidRPr="00A63E37">
        <w:rPr>
          <w:rFonts w:cs="Times New Roman"/>
          <w:i/>
        </w:rPr>
        <w:t xml:space="preserve"> </w:t>
      </w:r>
      <w:proofErr w:type="spellStart"/>
      <w:r w:rsidRPr="00A63E37">
        <w:rPr>
          <w:rFonts w:cs="Times New Roman"/>
          <w:i/>
        </w:rPr>
        <w:t>Clnical</w:t>
      </w:r>
      <w:proofErr w:type="spellEnd"/>
      <w:r w:rsidRPr="00A63E37">
        <w:rPr>
          <w:rFonts w:cs="Times New Roman"/>
          <w:i/>
        </w:rPr>
        <w:t xml:space="preserve"> </w:t>
      </w:r>
      <w:proofErr w:type="spellStart"/>
      <w:r w:rsidRPr="00A63E37">
        <w:rPr>
          <w:rFonts w:cs="Times New Roman"/>
          <w:i/>
        </w:rPr>
        <w:t>Situation</w:t>
      </w:r>
      <w:proofErr w:type="spellEnd"/>
      <w:r w:rsidR="00171AC8" w:rsidRPr="00A63E37">
        <w:rPr>
          <w:rFonts w:cs="Times New Roman"/>
        </w:rPr>
        <w:t xml:space="preserve">. International </w:t>
      </w:r>
      <w:proofErr w:type="spellStart"/>
      <w:r w:rsidR="00171AC8" w:rsidRPr="00A63E37">
        <w:rPr>
          <w:rFonts w:cs="Times New Roman"/>
        </w:rPr>
        <w:t>Journal</w:t>
      </w:r>
      <w:proofErr w:type="spellEnd"/>
      <w:r w:rsidR="00171AC8" w:rsidRPr="00A63E37">
        <w:rPr>
          <w:rFonts w:cs="Times New Roman"/>
        </w:rPr>
        <w:t xml:space="preserve"> </w:t>
      </w:r>
      <w:proofErr w:type="spellStart"/>
      <w:r w:rsidR="00171AC8" w:rsidRPr="00A63E37">
        <w:rPr>
          <w:rFonts w:cs="Times New Roman"/>
        </w:rPr>
        <w:t>of</w:t>
      </w:r>
      <w:proofErr w:type="spellEnd"/>
      <w:r w:rsidR="00171AC8" w:rsidRPr="00A63E37">
        <w:rPr>
          <w:rFonts w:cs="Times New Roman"/>
        </w:rPr>
        <w:t xml:space="preserve"> </w:t>
      </w:r>
      <w:proofErr w:type="spellStart"/>
      <w:r w:rsidR="00171AC8" w:rsidRPr="00A63E37">
        <w:rPr>
          <w:rFonts w:cs="Times New Roman"/>
        </w:rPr>
        <w:t>Psycho</w:t>
      </w:r>
      <w:r w:rsidR="000B05BA" w:rsidRPr="00A63E37">
        <w:rPr>
          <w:rFonts w:cs="Times New Roman"/>
        </w:rPr>
        <w:t>a</w:t>
      </w:r>
      <w:r w:rsidR="00171AC8" w:rsidRPr="00A63E37">
        <w:rPr>
          <w:rFonts w:cs="Times New Roman"/>
        </w:rPr>
        <w:t>nalysis</w:t>
      </w:r>
      <w:proofErr w:type="spellEnd"/>
      <w:r w:rsidR="00171AC8" w:rsidRPr="00A63E37">
        <w:rPr>
          <w:rFonts w:cs="Times New Roman"/>
        </w:rPr>
        <w:t>, 96(6):</w:t>
      </w:r>
      <w:r w:rsidR="00A23CF8" w:rsidRPr="00A63E37">
        <w:rPr>
          <w:rFonts w:cs="Times New Roman"/>
        </w:rPr>
        <w:t xml:space="preserve"> </w:t>
      </w:r>
      <w:r w:rsidR="00171AC8" w:rsidRPr="00A63E37">
        <w:rPr>
          <w:rFonts w:cs="Times New Roman"/>
        </w:rPr>
        <w:t>1589</w:t>
      </w:r>
      <w:r w:rsidR="00A23CF8" w:rsidRPr="00A63E37">
        <w:rPr>
          <w:rFonts w:cs="Times New Roman"/>
        </w:rPr>
        <w:t>–</w:t>
      </w:r>
      <w:r w:rsidR="00171AC8" w:rsidRPr="00A63E37">
        <w:rPr>
          <w:rFonts w:cs="Times New Roman"/>
        </w:rPr>
        <w:t>1601</w:t>
      </w:r>
      <w:r w:rsidR="000A1946" w:rsidRPr="00A63E37">
        <w:rPr>
          <w:rFonts w:cs="Times New Roman"/>
        </w:rPr>
        <w:t>.</w:t>
      </w:r>
    </w:p>
    <w:p w:rsidR="007872F0" w:rsidRPr="00A63E37" w:rsidRDefault="007872F0" w:rsidP="00A63E37">
      <w:pPr>
        <w:pStyle w:val="Bezmezer"/>
        <w:jc w:val="both"/>
        <w:rPr>
          <w:rFonts w:cs="Times New Roman"/>
        </w:rPr>
      </w:pPr>
    </w:p>
    <w:p w:rsidR="007872F0" w:rsidRPr="00A63E37" w:rsidRDefault="00D43A08" w:rsidP="00A63E37">
      <w:pPr>
        <w:pStyle w:val="Bezmezer"/>
        <w:jc w:val="both"/>
        <w:rPr>
          <w:rFonts w:cs="Times New Roman"/>
        </w:rPr>
      </w:pPr>
      <w:r w:rsidRPr="00A63E37">
        <w:rPr>
          <w:rFonts w:cs="Times New Roman"/>
        </w:rPr>
        <w:t xml:space="preserve">Petr Junek  </w:t>
      </w:r>
    </w:p>
    <w:p w:rsidR="007872F0" w:rsidRPr="00A63E37" w:rsidRDefault="00D43A08" w:rsidP="00A63E37">
      <w:pPr>
        <w:pStyle w:val="Bezmezer"/>
        <w:jc w:val="both"/>
        <w:rPr>
          <w:rFonts w:cs="Times New Roman"/>
        </w:rPr>
      </w:pPr>
      <w:r w:rsidRPr="00A63E37">
        <w:rPr>
          <w:rFonts w:cs="Times New Roman"/>
        </w:rPr>
        <w:t>junek@psychoanalyza.cz</w:t>
      </w:r>
    </w:p>
    <w:sectPr w:rsidR="007872F0" w:rsidRPr="00A63E37" w:rsidSect="005E1400">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7872F0"/>
    <w:rsid w:val="000A1946"/>
    <w:rsid w:val="000B0221"/>
    <w:rsid w:val="000B05BA"/>
    <w:rsid w:val="000F19DE"/>
    <w:rsid w:val="00171AC8"/>
    <w:rsid w:val="00182708"/>
    <w:rsid w:val="00227A6A"/>
    <w:rsid w:val="002436B8"/>
    <w:rsid w:val="00322672"/>
    <w:rsid w:val="00327A76"/>
    <w:rsid w:val="00371102"/>
    <w:rsid w:val="00410515"/>
    <w:rsid w:val="005B02E5"/>
    <w:rsid w:val="005B5D80"/>
    <w:rsid w:val="005E1400"/>
    <w:rsid w:val="00611715"/>
    <w:rsid w:val="00632491"/>
    <w:rsid w:val="006F37F7"/>
    <w:rsid w:val="007642EF"/>
    <w:rsid w:val="007872F0"/>
    <w:rsid w:val="007F2C22"/>
    <w:rsid w:val="00805540"/>
    <w:rsid w:val="0087288F"/>
    <w:rsid w:val="00907751"/>
    <w:rsid w:val="0091437D"/>
    <w:rsid w:val="009409DB"/>
    <w:rsid w:val="00A23CF8"/>
    <w:rsid w:val="00A609D8"/>
    <w:rsid w:val="00A63E37"/>
    <w:rsid w:val="00B313D8"/>
    <w:rsid w:val="00BA7186"/>
    <w:rsid w:val="00C63DF5"/>
    <w:rsid w:val="00CE17B6"/>
    <w:rsid w:val="00D43A08"/>
    <w:rsid w:val="00DB1E21"/>
    <w:rsid w:val="00DD50C7"/>
    <w:rsid w:val="00DE66D4"/>
    <w:rsid w:val="00E70A95"/>
    <w:rsid w:val="00EB5298"/>
    <w:rsid w:val="00ED4CA3"/>
    <w:rsid w:val="00EE5D46"/>
    <w:rsid w:val="00F438D5"/>
    <w:rsid w:val="00F912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400"/>
    <w:pPr>
      <w:spacing w:after="160" w:line="259"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7211DF"/>
    <w:rPr>
      <w:color w:val="0000FF"/>
      <w:u w:val="single"/>
    </w:rPr>
  </w:style>
  <w:style w:type="paragraph" w:customStyle="1" w:styleId="Nadpis">
    <w:name w:val="Nadpis"/>
    <w:basedOn w:val="Normln"/>
    <w:next w:val="Zkladntext"/>
    <w:qFormat/>
    <w:rsid w:val="005E1400"/>
    <w:pPr>
      <w:keepNext/>
      <w:spacing w:before="240" w:after="120"/>
    </w:pPr>
    <w:rPr>
      <w:rFonts w:ascii="Liberation Sans" w:eastAsia="Microsoft YaHei" w:hAnsi="Liberation Sans" w:cs="Arial"/>
      <w:sz w:val="28"/>
      <w:szCs w:val="28"/>
    </w:rPr>
  </w:style>
  <w:style w:type="paragraph" w:styleId="Zkladntext">
    <w:name w:val="Body Text"/>
    <w:basedOn w:val="Normln"/>
    <w:rsid w:val="005E1400"/>
    <w:pPr>
      <w:spacing w:after="140" w:line="288" w:lineRule="auto"/>
    </w:pPr>
  </w:style>
  <w:style w:type="paragraph" w:styleId="Seznam">
    <w:name w:val="List"/>
    <w:basedOn w:val="Zkladntext"/>
    <w:rsid w:val="005E1400"/>
    <w:rPr>
      <w:rFonts w:cs="Arial"/>
    </w:rPr>
  </w:style>
  <w:style w:type="paragraph" w:styleId="Titulek">
    <w:name w:val="caption"/>
    <w:basedOn w:val="Normln"/>
    <w:qFormat/>
    <w:rsid w:val="005E1400"/>
    <w:pPr>
      <w:suppressLineNumbers/>
      <w:spacing w:before="120" w:after="120"/>
    </w:pPr>
    <w:rPr>
      <w:rFonts w:cs="Arial"/>
      <w:i/>
      <w:iCs/>
      <w:sz w:val="24"/>
      <w:szCs w:val="24"/>
    </w:rPr>
  </w:style>
  <w:style w:type="paragraph" w:customStyle="1" w:styleId="Rejstk">
    <w:name w:val="Rejstřík"/>
    <w:basedOn w:val="Normln"/>
    <w:qFormat/>
    <w:rsid w:val="005E1400"/>
    <w:pPr>
      <w:suppressLineNumbers/>
    </w:pPr>
    <w:rPr>
      <w:rFonts w:cs="Arial"/>
    </w:rPr>
  </w:style>
  <w:style w:type="paragraph" w:styleId="Bezmezer">
    <w:name w:val="No Spacing"/>
    <w:uiPriority w:val="1"/>
    <w:qFormat/>
    <w:rsid w:val="0013586F"/>
    <w:rPr>
      <w:color w:val="00000A"/>
      <w:sz w:val="22"/>
    </w:rPr>
  </w:style>
  <w:style w:type="paragraph" w:customStyle="1" w:styleId="heading">
    <w:name w:val="heading"/>
    <w:basedOn w:val="Normln"/>
    <w:qFormat/>
    <w:rsid w:val="007211D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Nzev1">
    <w:name w:val="Název1"/>
    <w:basedOn w:val="Normln"/>
    <w:qFormat/>
    <w:rsid w:val="007211D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titleauthor">
    <w:name w:val="title_author"/>
    <w:basedOn w:val="Normln"/>
    <w:qFormat/>
    <w:rsid w:val="007211DF"/>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2098</Words>
  <Characters>12380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Junek</dc:creator>
  <dc:description/>
  <cp:lastModifiedBy>Hanka</cp:lastModifiedBy>
  <cp:revision>5</cp:revision>
  <dcterms:created xsi:type="dcterms:W3CDTF">2018-07-01T19:20:00Z</dcterms:created>
  <dcterms:modified xsi:type="dcterms:W3CDTF">2019-09-16T23:42:00Z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