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B5" w:rsidRPr="005107C2" w:rsidRDefault="001C7DB5" w:rsidP="005107C2">
      <w:pPr>
        <w:rPr>
          <w:b/>
          <w:sz w:val="28"/>
        </w:rPr>
      </w:pPr>
      <w:bookmarkStart w:id="0" w:name="_GoBack"/>
      <w:bookmarkEnd w:id="0"/>
      <w:r w:rsidRPr="005107C2">
        <w:rPr>
          <w:b/>
          <w:sz w:val="28"/>
        </w:rPr>
        <w:t xml:space="preserve">Zpráva z delegátského meetingu EFPP </w:t>
      </w:r>
      <w:proofErr w:type="spellStart"/>
      <w:r w:rsidRPr="005107C2">
        <w:rPr>
          <w:b/>
          <w:sz w:val="28"/>
        </w:rPr>
        <w:t>Berlin</w:t>
      </w:r>
      <w:proofErr w:type="spellEnd"/>
      <w:r w:rsidRPr="005107C2">
        <w:rPr>
          <w:b/>
          <w:sz w:val="28"/>
        </w:rPr>
        <w:t xml:space="preserve"> 2019</w:t>
      </w:r>
    </w:p>
    <w:p w:rsidR="00BD3DB9" w:rsidRDefault="00BD3DB9" w:rsidP="005107C2">
      <w:pPr>
        <w:spacing w:line="288" w:lineRule="auto"/>
        <w:jc w:val="both"/>
        <w:rPr>
          <w:sz w:val="23"/>
          <w:szCs w:val="23"/>
        </w:rPr>
      </w:pPr>
    </w:p>
    <w:p w:rsidR="00B874E4" w:rsidRPr="005107C2" w:rsidRDefault="00B874E4" w:rsidP="005107C2">
      <w:pPr>
        <w:spacing w:line="288" w:lineRule="auto"/>
        <w:jc w:val="both"/>
        <w:rPr>
          <w:sz w:val="23"/>
          <w:szCs w:val="23"/>
        </w:rPr>
      </w:pPr>
    </w:p>
    <w:p w:rsidR="00BD3DB9" w:rsidRPr="005107C2" w:rsidRDefault="00BD3DB9" w:rsidP="005107C2">
      <w:pPr>
        <w:spacing w:line="288" w:lineRule="auto"/>
        <w:ind w:firstLine="708"/>
        <w:jc w:val="both"/>
        <w:rPr>
          <w:sz w:val="23"/>
          <w:szCs w:val="23"/>
        </w:rPr>
      </w:pPr>
      <w:r w:rsidRPr="005107C2">
        <w:rPr>
          <w:sz w:val="23"/>
          <w:szCs w:val="23"/>
        </w:rPr>
        <w:t xml:space="preserve">Delegátského meetingu EFPP v Berlíně ve dnech 8. – 10. března 2019 jsme se tentokrát zúčastnili ve složení Denisa </w:t>
      </w:r>
      <w:proofErr w:type="spellStart"/>
      <w:r w:rsidRPr="005107C2">
        <w:rPr>
          <w:sz w:val="23"/>
          <w:szCs w:val="23"/>
        </w:rPr>
        <w:t>Schücková</w:t>
      </w:r>
      <w:proofErr w:type="spellEnd"/>
      <w:r w:rsidRPr="005107C2">
        <w:rPr>
          <w:sz w:val="23"/>
          <w:szCs w:val="23"/>
        </w:rPr>
        <w:t xml:space="preserve"> </w:t>
      </w:r>
      <w:r w:rsidR="000E26B9" w:rsidRPr="005107C2">
        <w:rPr>
          <w:sz w:val="23"/>
          <w:szCs w:val="23"/>
        </w:rPr>
        <w:t xml:space="preserve">(skupinová sekce), Jiřina </w:t>
      </w:r>
      <w:proofErr w:type="spellStart"/>
      <w:r w:rsidR="000E26B9" w:rsidRPr="005107C2">
        <w:rPr>
          <w:sz w:val="23"/>
          <w:szCs w:val="23"/>
        </w:rPr>
        <w:t>Melzer</w:t>
      </w:r>
      <w:proofErr w:type="spellEnd"/>
      <w:r w:rsidR="000E26B9" w:rsidRPr="005107C2">
        <w:rPr>
          <w:sz w:val="23"/>
          <w:szCs w:val="23"/>
        </w:rPr>
        <w:t xml:space="preserve"> (párová a rodinná sekce), Tomáš Havelka (dětská sekce) a Halina Čermáková (individuální sekce). </w:t>
      </w:r>
    </w:p>
    <w:p w:rsidR="000E26B9" w:rsidRPr="005107C2" w:rsidRDefault="000E26B9" w:rsidP="005107C2">
      <w:pPr>
        <w:spacing w:line="288" w:lineRule="auto"/>
        <w:ind w:firstLine="708"/>
        <w:jc w:val="both"/>
        <w:rPr>
          <w:sz w:val="23"/>
          <w:szCs w:val="23"/>
        </w:rPr>
      </w:pPr>
      <w:r w:rsidRPr="005107C2">
        <w:rPr>
          <w:sz w:val="23"/>
          <w:szCs w:val="23"/>
        </w:rPr>
        <w:t xml:space="preserve">Berlín nás přivítal typicky – zima, foukal silný vítr a pršelo. Dorazili jsme na Psychoanalytickou univerzitu ve Stromstrasse 3 s malým zpožděním, kvůli němuž jsme nestihli již ale dříve zaslanou zprávu prezidentky a finanční zprávu za uplynulé dvouleté období, a vstoupili jsme přímo do hlavní debaty, která se věnovala úpravám dvou odstavců stanov EFPP týkajících se počtu delegátů nominovaných na delegátský meeting (odst. 7.2.1, 7.2.2.). Dosud byli nominováni vždy dva delegáti z každé sekce a každé národní psychoanalytické společnosti, nově navrhovalo vedení EFPP ještě dalšího delegáta, který by reprezentoval další nezávislou společnost. V průběhu diskuze se ukázal významný rozdíl mezi zeměmi východní a západní Evropy. Zatímco ve východních zemích existuje zpravidla jen jedna národní společnost psychoanalytické psychoterapie akceptující standardy EFPP, nebo dokonce jen její část (např. Rumunsko má jen individuální sekci). Západní evropské státy mají naopak většinou několik národních společností, dochází v nich často ke štěpení (např. v Itálii je patnáct společností, z nichž jsou čtyři registrované pod EFPP). Tato odlišná národní uspořádání mají zásadní vliv na sílu jednotlivého delegátského hlasu, proto bylo nakonec hlasování o úpravě obou odstavců stanov EFPP odloženo s tím, že je zapotřebí je ještě více prodiskutovat a lépe připravit. Následující diskuse v malých skupinách problém rovněž potvrdila. </w:t>
      </w:r>
    </w:p>
    <w:p w:rsidR="000E26B9" w:rsidRPr="005107C2" w:rsidRDefault="000E26B9" w:rsidP="005107C2">
      <w:pPr>
        <w:spacing w:line="288" w:lineRule="auto"/>
        <w:ind w:firstLine="708"/>
        <w:jc w:val="both"/>
        <w:rPr>
          <w:sz w:val="23"/>
          <w:szCs w:val="23"/>
        </w:rPr>
      </w:pPr>
      <w:r w:rsidRPr="005107C2">
        <w:rPr>
          <w:sz w:val="23"/>
          <w:szCs w:val="23"/>
        </w:rPr>
        <w:t xml:space="preserve">V pátek </w:t>
      </w:r>
      <w:r w:rsidR="006C0951" w:rsidRPr="005107C2">
        <w:rPr>
          <w:sz w:val="23"/>
          <w:szCs w:val="23"/>
        </w:rPr>
        <w:t>pak byla ještě udělena cena EFPP mladé turecké psychoanalytické psychoterapeutce za její odborný článek věnující se výzkumu psychoanalytické psychoterapie dětí. Turecká kolegyně nebyla přítomná a přijímala své ocenění přes internet. Tato situace jako by předznamenala hlavní motiv následujícího dne, kterým byla velmi zajímavá a inspirující přednáška německé psychoanalytičky Irmgard Dettbarn – Internet, Skype a cizí třetí</w:t>
      </w:r>
      <w:r w:rsidR="00ED709F" w:rsidRPr="005107C2">
        <w:rPr>
          <w:sz w:val="23"/>
          <w:szCs w:val="23"/>
        </w:rPr>
        <w:t xml:space="preserve"> v</w:t>
      </w:r>
      <w:r w:rsidR="00287159" w:rsidRPr="005107C2">
        <w:rPr>
          <w:sz w:val="23"/>
          <w:szCs w:val="23"/>
        </w:rPr>
        <w:t> </w:t>
      </w:r>
      <w:r w:rsidR="00ED709F" w:rsidRPr="005107C2">
        <w:rPr>
          <w:sz w:val="23"/>
          <w:szCs w:val="23"/>
        </w:rPr>
        <w:t>psychoterapii</w:t>
      </w:r>
      <w:r w:rsidR="00287159" w:rsidRPr="005107C2">
        <w:rPr>
          <w:sz w:val="23"/>
          <w:szCs w:val="23"/>
        </w:rPr>
        <w:t xml:space="preserve">, opět s následnou vášnivou diskusí v malých skupinách. Téma je velmi aktuální a živé ve všech zemích. Přemýšleli jsme o komplikované ochraně velmi privátního a intimního prostoru psychoterapie při používání internetu, o otázce chybějící fyzické přítomnosti, o omnipotenci a narušení separačního procesu, ale také o možnosti pracovat s pacienty ze vzdálených destinací, kteří by jinak zůstali bez pomoci a péče. </w:t>
      </w:r>
      <w:r w:rsidR="001312AA" w:rsidRPr="005107C2">
        <w:rPr>
          <w:sz w:val="23"/>
          <w:szCs w:val="23"/>
        </w:rPr>
        <w:t xml:space="preserve">Ze zjednodušeného výsledku těchto diskusí vyplynulo, že se evropští psychoanalytičtí psychoterapeuti rozdělují na dvě skupiny – jedna internet i přes uvědomované obtíže používá a druhá se jeho užívání spíše straní. </w:t>
      </w:r>
    </w:p>
    <w:p w:rsidR="001312AA" w:rsidRPr="005107C2" w:rsidRDefault="00971001" w:rsidP="005107C2">
      <w:pPr>
        <w:spacing w:line="288" w:lineRule="auto"/>
        <w:ind w:firstLine="708"/>
        <w:jc w:val="both"/>
        <w:rPr>
          <w:sz w:val="23"/>
          <w:szCs w:val="23"/>
        </w:rPr>
      </w:pPr>
      <w:r w:rsidRPr="005107C2">
        <w:rPr>
          <w:sz w:val="23"/>
          <w:szCs w:val="23"/>
        </w:rPr>
        <w:t>V sobotu rovněž proběhlo představení a volba nových členů vedení EFPP za členy odstupující, kterými se staly nová prezidentka María Eugenia Cid Rodríguez</w:t>
      </w:r>
      <w:r w:rsidR="00532E7E" w:rsidRPr="005107C2">
        <w:rPr>
          <w:sz w:val="23"/>
          <w:szCs w:val="23"/>
        </w:rPr>
        <w:t xml:space="preserve"> ze španělského Madridu, vedoucí individuální sekce se stala sympatická Finka Arja Huttunen (dozvěděli jsme se od ní mimo jiné, že ve Finsku je na pět milionů obyvatel tři tisíce psychoanalytických psychoterapeutů…země psychoanalýze zaslíbená!) a vedoucí dětské sekce se stala Estonka Piret Visnapuu-Bernadt. </w:t>
      </w:r>
    </w:p>
    <w:p w:rsidR="005107C2" w:rsidRDefault="00532E7E" w:rsidP="005107C2">
      <w:pPr>
        <w:spacing w:line="288" w:lineRule="auto"/>
        <w:ind w:firstLine="708"/>
        <w:jc w:val="both"/>
        <w:rPr>
          <w:sz w:val="23"/>
          <w:szCs w:val="23"/>
        </w:rPr>
      </w:pPr>
      <w:r w:rsidRPr="005107C2">
        <w:rPr>
          <w:sz w:val="23"/>
          <w:szCs w:val="23"/>
        </w:rPr>
        <w:t xml:space="preserve">V malých skupinách podle sekcí se pak probírala situace v jednotlivých zemích, tradičně velmi rozdílná. </w:t>
      </w:r>
    </w:p>
    <w:p w:rsidR="005107C2" w:rsidRDefault="00532E7E" w:rsidP="005107C2">
      <w:pPr>
        <w:spacing w:line="288" w:lineRule="auto"/>
        <w:ind w:firstLine="708"/>
        <w:jc w:val="both"/>
        <w:rPr>
          <w:sz w:val="23"/>
          <w:szCs w:val="23"/>
        </w:rPr>
      </w:pPr>
      <w:r w:rsidRPr="005107C2">
        <w:rPr>
          <w:sz w:val="23"/>
          <w:szCs w:val="23"/>
        </w:rPr>
        <w:lastRenderedPageBreak/>
        <w:t>V závěru meetingu se ukázala potřeba se i nadále zabývat nosnými tématy, jakými jsou politická práce na úrovni národních parlamentů ve prospěch etablování psychoanalyticko-psychoterapeutických společností, tvorba sítí národních společností, výzkum efektivity psychoanalytické psychoterapie a jeho uveřejňování, reprezentativní a zpětnovazebné role delegátů a nově ustavení etického kodexu, se který</w:t>
      </w:r>
      <w:r w:rsidR="005107C2">
        <w:rPr>
          <w:sz w:val="23"/>
          <w:szCs w:val="23"/>
        </w:rPr>
        <w:t xml:space="preserve">m mělo nejvíce starostí Rusko. </w:t>
      </w:r>
    </w:p>
    <w:p w:rsidR="005107C2" w:rsidRDefault="00282E4C" w:rsidP="005107C2">
      <w:pPr>
        <w:spacing w:line="288" w:lineRule="auto"/>
        <w:ind w:firstLine="708"/>
        <w:jc w:val="both"/>
        <w:rPr>
          <w:sz w:val="23"/>
          <w:szCs w:val="23"/>
        </w:rPr>
      </w:pPr>
      <w:r w:rsidRPr="005107C2">
        <w:rPr>
          <w:sz w:val="23"/>
          <w:szCs w:val="23"/>
        </w:rPr>
        <w:t xml:space="preserve">Velkou odměnou za třídenní pracovní úsilí byly všem delegátům krásné klavírní improvizace Misy </w:t>
      </w:r>
      <w:proofErr w:type="spellStart"/>
      <w:r w:rsidRPr="005107C2">
        <w:rPr>
          <w:sz w:val="23"/>
          <w:szCs w:val="23"/>
        </w:rPr>
        <w:t>Shimomury</w:t>
      </w:r>
      <w:proofErr w:type="spellEnd"/>
      <w:r w:rsidR="00E469E3" w:rsidRPr="005107C2">
        <w:rPr>
          <w:sz w:val="23"/>
          <w:szCs w:val="23"/>
        </w:rPr>
        <w:t xml:space="preserve"> v průběhu setkání</w:t>
      </w:r>
      <w:r w:rsidR="00440544" w:rsidRPr="005107C2">
        <w:rPr>
          <w:sz w:val="23"/>
          <w:szCs w:val="23"/>
        </w:rPr>
        <w:t xml:space="preserve"> a slavnostní večeře uskutečněná ve fascinujícím prostoru věhlasné předválečné berlínské tančírny </w:t>
      </w:r>
      <w:proofErr w:type="spellStart"/>
      <w:r w:rsidR="00DD0275" w:rsidRPr="005107C2">
        <w:rPr>
          <w:sz w:val="23"/>
          <w:szCs w:val="23"/>
        </w:rPr>
        <w:t>Clärchen</w:t>
      </w:r>
      <w:proofErr w:type="spellEnd"/>
      <w:r w:rsidR="00DD0275" w:rsidRPr="005107C2">
        <w:rPr>
          <w:sz w:val="23"/>
          <w:szCs w:val="23"/>
        </w:rPr>
        <w:t xml:space="preserve"> </w:t>
      </w:r>
      <w:proofErr w:type="spellStart"/>
      <w:r w:rsidR="00DD0275" w:rsidRPr="005107C2">
        <w:rPr>
          <w:sz w:val="23"/>
          <w:szCs w:val="23"/>
        </w:rPr>
        <w:t>Ballhaus</w:t>
      </w:r>
      <w:proofErr w:type="spellEnd"/>
      <w:r w:rsidR="00DD0275" w:rsidRPr="005107C2">
        <w:rPr>
          <w:sz w:val="23"/>
          <w:szCs w:val="23"/>
        </w:rPr>
        <w:t xml:space="preserve">, kde se společnost po večeři roztančila tak, že personál nestíhal odnášet k večeři připravené stoly. V až magické atmosféře starobylého a rozbitého tanečního sálu se v radostné uvolněnosti houpal parket až do půlnoci. </w:t>
      </w:r>
    </w:p>
    <w:p w:rsidR="005107C2" w:rsidRDefault="00DD0275" w:rsidP="005107C2">
      <w:pPr>
        <w:spacing w:line="288" w:lineRule="auto"/>
        <w:ind w:firstLine="708"/>
        <w:jc w:val="both"/>
        <w:rPr>
          <w:sz w:val="23"/>
          <w:szCs w:val="23"/>
        </w:rPr>
      </w:pPr>
      <w:r w:rsidRPr="005107C2">
        <w:rPr>
          <w:sz w:val="23"/>
          <w:szCs w:val="23"/>
        </w:rPr>
        <w:t xml:space="preserve">Naše česká delegace si pak ještě na závěr celého setkání dopřála v neděli návštěvu </w:t>
      </w:r>
      <w:proofErr w:type="spellStart"/>
      <w:r w:rsidRPr="005107C2">
        <w:rPr>
          <w:sz w:val="23"/>
          <w:szCs w:val="23"/>
        </w:rPr>
        <w:t>Neues</w:t>
      </w:r>
      <w:proofErr w:type="spellEnd"/>
      <w:r w:rsidRPr="005107C2">
        <w:rPr>
          <w:sz w:val="23"/>
          <w:szCs w:val="23"/>
        </w:rPr>
        <w:t xml:space="preserve"> Museum, kde se s námi Berlín rozloučil prostřednictvím své největší muz</w:t>
      </w:r>
      <w:r w:rsidR="005107C2">
        <w:rPr>
          <w:sz w:val="23"/>
          <w:szCs w:val="23"/>
        </w:rPr>
        <w:t xml:space="preserve">ejní hvězdy královny </w:t>
      </w:r>
      <w:proofErr w:type="spellStart"/>
      <w:r w:rsidR="005107C2">
        <w:rPr>
          <w:sz w:val="23"/>
          <w:szCs w:val="23"/>
        </w:rPr>
        <w:t>Nefertiti</w:t>
      </w:r>
      <w:proofErr w:type="spellEnd"/>
      <w:r w:rsidR="005107C2">
        <w:rPr>
          <w:sz w:val="23"/>
          <w:szCs w:val="23"/>
        </w:rPr>
        <w:t>.</w:t>
      </w:r>
    </w:p>
    <w:p w:rsidR="00DD0275" w:rsidRPr="005107C2" w:rsidRDefault="005107C2" w:rsidP="005107C2">
      <w:pPr>
        <w:spacing w:line="288" w:lineRule="auto"/>
        <w:ind w:firstLine="708"/>
        <w:jc w:val="both"/>
        <w:rPr>
          <w:sz w:val="23"/>
          <w:szCs w:val="23"/>
        </w:rPr>
      </w:pPr>
      <w:r w:rsidRPr="005107C2">
        <w:rPr>
          <w:sz w:val="23"/>
          <w:szCs w:val="23"/>
        </w:rPr>
        <w:t xml:space="preserve">Shodli jsme se spolu, že setkání s evropskými kolegy bylo zajímavé a přínosné. Doufáme, že i my jsme ČSPAP důstojně reprezentovali. </w:t>
      </w:r>
    </w:p>
    <w:p w:rsidR="005107C2" w:rsidRPr="005107C2" w:rsidRDefault="005107C2" w:rsidP="005107C2">
      <w:pPr>
        <w:spacing w:line="288" w:lineRule="auto"/>
        <w:jc w:val="both"/>
        <w:rPr>
          <w:sz w:val="23"/>
          <w:szCs w:val="23"/>
        </w:rPr>
      </w:pPr>
    </w:p>
    <w:p w:rsidR="005107C2" w:rsidRPr="005107C2" w:rsidRDefault="005107C2" w:rsidP="005107C2">
      <w:pPr>
        <w:spacing w:line="288" w:lineRule="auto"/>
        <w:jc w:val="right"/>
        <w:rPr>
          <w:sz w:val="23"/>
          <w:szCs w:val="23"/>
        </w:rPr>
      </w:pPr>
      <w:r w:rsidRPr="005107C2">
        <w:rPr>
          <w:sz w:val="23"/>
          <w:szCs w:val="23"/>
        </w:rPr>
        <w:t>MUDr. Halina Čermáková</w:t>
      </w:r>
    </w:p>
    <w:p w:rsidR="005107C2" w:rsidRPr="005107C2" w:rsidRDefault="005107C2" w:rsidP="005107C2">
      <w:pPr>
        <w:spacing w:line="288" w:lineRule="auto"/>
        <w:jc w:val="right"/>
        <w:rPr>
          <w:sz w:val="23"/>
          <w:szCs w:val="23"/>
        </w:rPr>
      </w:pPr>
      <w:proofErr w:type="spellStart"/>
      <w:r w:rsidRPr="005107C2">
        <w:rPr>
          <w:sz w:val="23"/>
          <w:szCs w:val="23"/>
        </w:rPr>
        <w:t>halina.cermakova</w:t>
      </w:r>
      <w:proofErr w:type="spellEnd"/>
      <w:r w:rsidRPr="005107C2">
        <w:rPr>
          <w:sz w:val="23"/>
          <w:szCs w:val="23"/>
          <w:lang w:val="en-US"/>
        </w:rPr>
        <w:t>@</w:t>
      </w:r>
      <w:r w:rsidRPr="005107C2">
        <w:rPr>
          <w:sz w:val="23"/>
          <w:szCs w:val="23"/>
        </w:rPr>
        <w:t>centrum.cz</w:t>
      </w:r>
    </w:p>
    <w:sectPr w:rsidR="005107C2" w:rsidRPr="00510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6A"/>
    <w:rsid w:val="000E26B9"/>
    <w:rsid w:val="001312AA"/>
    <w:rsid w:val="001C7DB5"/>
    <w:rsid w:val="00282E4C"/>
    <w:rsid w:val="00287159"/>
    <w:rsid w:val="00440544"/>
    <w:rsid w:val="005107C2"/>
    <w:rsid w:val="00532E7E"/>
    <w:rsid w:val="006C0951"/>
    <w:rsid w:val="006C242D"/>
    <w:rsid w:val="00971001"/>
    <w:rsid w:val="00B874E4"/>
    <w:rsid w:val="00BD3DB9"/>
    <w:rsid w:val="00DD0275"/>
    <w:rsid w:val="00E469E3"/>
    <w:rsid w:val="00ED709F"/>
    <w:rsid w:val="00F26B6A"/>
    <w:rsid w:val="00F64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1BD6B-D0D9-496A-9915-03BAE9AC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874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3965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blabls</dc:creator>
  <cp:keywords/>
  <dc:description/>
  <cp:lastModifiedBy>Hanka</cp:lastModifiedBy>
  <cp:revision>2</cp:revision>
  <cp:lastPrinted>2019-03-17T16:48:00Z</cp:lastPrinted>
  <dcterms:created xsi:type="dcterms:W3CDTF">2019-03-17T23:25:00Z</dcterms:created>
  <dcterms:modified xsi:type="dcterms:W3CDTF">2019-03-17T23:25:00Z</dcterms:modified>
</cp:coreProperties>
</file>